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B1F2C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5183">
              <w:rPr>
                <w:rFonts w:hAnsi="Times New Roman" w:cs="Times New Roman" w:hint="eastAsia"/>
                <w:color w:val="auto"/>
                <w:spacing w:val="4"/>
                <w:sz w:val="16"/>
                <w:szCs w:val="16"/>
              </w:rPr>
              <w:t xml:space="preserve">充管高１ </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429A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6D6D967" w14:textId="77777777" w:rsidR="004429AE" w:rsidRDefault="006421D2" w:rsidP="004429AE">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0C5183">
              <w:rPr>
                <w:rFonts w:hint="eastAsia"/>
                <w:color w:val="auto"/>
                <w:sz w:val="36"/>
                <w:szCs w:val="36"/>
              </w:rPr>
              <w:t>充実管理加算１</w:t>
            </w:r>
          </w:p>
          <w:p w14:paraId="4F5358A1" w14:textId="3A7DD566" w:rsidR="002B1262" w:rsidRPr="004429AE" w:rsidRDefault="000C5183" w:rsidP="004429AE">
            <w:pPr>
              <w:kinsoku w:val="0"/>
              <w:autoSpaceDE w:val="0"/>
              <w:autoSpaceDN w:val="0"/>
              <w:spacing w:line="464" w:lineRule="exact"/>
              <w:rPr>
                <w:rFonts w:hint="eastAsia"/>
              </w:rPr>
            </w:pPr>
            <w:r>
              <w:rPr>
                <w:rFonts w:hint="eastAsia"/>
                <w:color w:val="auto"/>
                <w:sz w:val="36"/>
                <w:szCs w:val="36"/>
              </w:rPr>
              <w:t>（高血圧症を主病とする場合）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66B2573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C5183">
              <w:rPr>
                <w:rFonts w:hAnsi="Times New Roman" w:cs="Times New Roman" w:hint="eastAsia"/>
                <w:spacing w:val="4"/>
                <w:sz w:val="20"/>
                <w:szCs w:val="20"/>
              </w:rPr>
              <w:t>2-051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5183"/>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429AE"/>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A74D0"/>
    <w:rsid w:val="006D0993"/>
    <w:rsid w:val="007155D3"/>
    <w:rsid w:val="0072619D"/>
    <w:rsid w:val="00727555"/>
    <w:rsid w:val="0073724F"/>
    <w:rsid w:val="00740BAC"/>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0793B"/>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17E3041B-7D71-4E3F-803B-D2A4EFE22B6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2026-03-13T09:13:00Z</dcterms:created>
  <dcterms:modified xsi:type="dcterms:W3CDTF">2026-03-13T09:42:00Z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