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F76C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560B">
              <w:rPr>
                <w:rFonts w:hAnsi="Times New Roman" w:cs="Times New Roman" w:hint="eastAsia"/>
                <w:color w:val="auto"/>
                <w:spacing w:val="4"/>
                <w:sz w:val="16"/>
                <w:szCs w:val="16"/>
              </w:rPr>
              <w:t>ポ断磁複ＰＳ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D21F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6173874" w:rsidR="002B1262" w:rsidRPr="003D21FB" w:rsidRDefault="006421D2" w:rsidP="003D21FB">
            <w:pPr>
              <w:kinsoku w:val="0"/>
              <w:autoSpaceDE w:val="0"/>
              <w:autoSpaceDN w:val="0"/>
              <w:spacing w:line="420" w:lineRule="exact"/>
              <w:rPr>
                <w:rFonts w:hAnsi="Times New Roman" w:cs="Times New Roman" w:hint="eastAsia"/>
                <w:spacing w:val="4"/>
              </w:rPr>
            </w:pPr>
            <w:r>
              <w:rPr>
                <w:rFonts w:hint="eastAsia"/>
              </w:rPr>
              <w:t>（届出事項）</w:t>
            </w:r>
          </w:p>
          <w:p w14:paraId="1E0B6BE6" w14:textId="77777777" w:rsidR="003D21FB" w:rsidRDefault="006421D2" w:rsidP="003D21FB">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3D21FB">
              <w:rPr>
                <w:rFonts w:hint="eastAsia"/>
                <w:color w:val="auto"/>
                <w:sz w:val="32"/>
                <w:szCs w:val="32"/>
              </w:rPr>
              <w:t xml:space="preserve"> </w:t>
            </w:r>
            <w:r w:rsidR="0031560B" w:rsidRPr="003D21FB">
              <w:rPr>
                <w:rFonts w:hint="eastAsia"/>
                <w:color w:val="auto"/>
                <w:sz w:val="32"/>
                <w:szCs w:val="32"/>
              </w:rPr>
              <w:t>ポジトロン断層・磁気共鳴コンピューター断層</w:t>
            </w:r>
          </w:p>
          <w:p w14:paraId="5A2BD12A" w14:textId="77777777" w:rsidR="003D21FB" w:rsidRDefault="0031560B" w:rsidP="003D21FB">
            <w:pPr>
              <w:kinsoku w:val="0"/>
              <w:autoSpaceDE w:val="0"/>
              <w:autoSpaceDN w:val="0"/>
              <w:spacing w:line="464" w:lineRule="exact"/>
              <w:ind w:firstLineChars="112" w:firstLine="370"/>
              <w:rPr>
                <w:color w:val="auto"/>
                <w:sz w:val="32"/>
                <w:szCs w:val="32"/>
              </w:rPr>
            </w:pPr>
            <w:r w:rsidRPr="003D21FB">
              <w:rPr>
                <w:rFonts w:hint="eastAsia"/>
                <w:color w:val="auto"/>
                <w:sz w:val="32"/>
                <w:szCs w:val="32"/>
              </w:rPr>
              <w:t>複合撮影（ＰＳＭＡイメージング剤を用いた場合に</w:t>
            </w:r>
          </w:p>
          <w:p w14:paraId="4F5358A1" w14:textId="373728FA" w:rsidR="002B1262" w:rsidRPr="003D21FB" w:rsidRDefault="0031560B" w:rsidP="003D21FB">
            <w:pPr>
              <w:kinsoku w:val="0"/>
              <w:autoSpaceDE w:val="0"/>
              <w:autoSpaceDN w:val="0"/>
              <w:spacing w:line="464" w:lineRule="exact"/>
              <w:ind w:firstLineChars="112" w:firstLine="370"/>
              <w:rPr>
                <w:rFonts w:hint="eastAsia"/>
                <w:color w:val="auto"/>
                <w:sz w:val="32"/>
                <w:szCs w:val="32"/>
              </w:rPr>
            </w:pPr>
            <w:r w:rsidRPr="003D21FB">
              <w:rPr>
                <w:rFonts w:hint="eastAsia"/>
                <w:color w:val="auto"/>
                <w:sz w:val="32"/>
                <w:szCs w:val="32"/>
              </w:rPr>
              <w:t>限る。）</w:t>
            </w:r>
            <w:r w:rsidR="007155D3" w:rsidRPr="003D21FB">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74B0FC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560B">
              <w:rPr>
                <w:rFonts w:hAnsi="Times New Roman" w:cs="Times New Roman" w:hint="eastAsia"/>
                <w:spacing w:val="4"/>
                <w:sz w:val="20"/>
                <w:szCs w:val="20"/>
              </w:rPr>
              <w:t>2-202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560B"/>
    <w:rsid w:val="00322BCF"/>
    <w:rsid w:val="0035324B"/>
    <w:rsid w:val="0036214F"/>
    <w:rsid w:val="00384452"/>
    <w:rsid w:val="003859F6"/>
    <w:rsid w:val="003C2917"/>
    <w:rsid w:val="003D21FB"/>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6845"/>
    <w:rsid w:val="00640199"/>
    <w:rsid w:val="006421D2"/>
    <w:rsid w:val="00657CD8"/>
    <w:rsid w:val="006D0993"/>
    <w:rsid w:val="007155D3"/>
    <w:rsid w:val="0072619D"/>
    <w:rsid w:val="00727555"/>
    <w:rsid w:val="0073285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734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184E918-2245-4977-8486-7A3ADD022F3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2026-03-13T10:01:00Z</dcterms:created>
  <dcterms:modified xsi:type="dcterms:W3CDTF">2026-03-16T07:56:00Z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