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60DE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0153">
              <w:rPr>
                <w:rFonts w:hAnsi="Times New Roman" w:cs="Times New Roman" w:hint="eastAsia"/>
                <w:color w:val="auto"/>
                <w:spacing w:val="4"/>
                <w:sz w:val="16"/>
                <w:szCs w:val="16"/>
              </w:rPr>
              <w:t>歯リハ２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55E6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BD570D4" w14:textId="77777777" w:rsidR="00655E6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20153">
              <w:rPr>
                <w:rFonts w:hint="eastAsia"/>
                <w:color w:val="auto"/>
                <w:sz w:val="36"/>
                <w:szCs w:val="36"/>
              </w:rPr>
              <w:t>歯科口腔リハビリテーション料２</w:t>
            </w:r>
            <w:r w:rsidR="007155D3">
              <w:rPr>
                <w:rFonts w:hint="eastAsia"/>
                <w:sz w:val="36"/>
                <w:szCs w:val="36"/>
              </w:rPr>
              <w:t xml:space="preserve"> </w:t>
            </w:r>
            <w:r w:rsidRPr="002000AE">
              <w:rPr>
                <w:rFonts w:hint="eastAsia"/>
                <w:sz w:val="32"/>
                <w:szCs w:val="32"/>
              </w:rPr>
              <w:t>］</w:t>
            </w:r>
          </w:p>
          <w:p w14:paraId="4F5358A1" w14:textId="4F48F543" w:rsidR="002B1262" w:rsidRPr="002B1262" w:rsidRDefault="006421D2" w:rsidP="00655E63">
            <w:pPr>
              <w:kinsoku w:val="0"/>
              <w:autoSpaceDE w:val="0"/>
              <w:autoSpaceDN w:val="0"/>
              <w:spacing w:line="464" w:lineRule="exact"/>
              <w:ind w:firstLineChars="112" w:firstLine="224"/>
              <w:jc w:val="right"/>
              <w:rPr>
                <w:rFonts w:hint="eastAsia"/>
              </w:rPr>
            </w:pPr>
            <w:r>
              <w:rPr>
                <w:rFonts w:hint="eastAsia"/>
              </w:rPr>
              <w:t>の施設基準に係る届出</w:t>
            </w:r>
            <w:r w:rsidR="00655E63">
              <w:rPr>
                <w:rFonts w:hint="eastAsia"/>
              </w:rPr>
              <w:t xml:space="preserve">　</w:t>
            </w:r>
          </w:p>
          <w:p w14:paraId="4B7BF3AD" w14:textId="219A48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0153">
              <w:rPr>
                <w:rFonts w:hAnsi="Times New Roman" w:cs="Times New Roman" w:hint="eastAsia"/>
                <w:spacing w:val="4"/>
                <w:sz w:val="20"/>
                <w:szCs w:val="20"/>
              </w:rPr>
              <w:t>2-239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0153"/>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6284"/>
    <w:rsid w:val="004F5380"/>
    <w:rsid w:val="005045A2"/>
    <w:rsid w:val="00522ED7"/>
    <w:rsid w:val="00552A1C"/>
    <w:rsid w:val="005C1596"/>
    <w:rsid w:val="005C4D2D"/>
    <w:rsid w:val="005D1B83"/>
    <w:rsid w:val="005D44AE"/>
    <w:rsid w:val="005E70E3"/>
    <w:rsid w:val="00640199"/>
    <w:rsid w:val="006421D2"/>
    <w:rsid w:val="00655E63"/>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24DA7"/>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B664B"/>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3BBEB6A9-8C5E-425D-814F-A9D4D8A95AD0}"/>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