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4747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7AF8">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C179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78A32638" w:rsidR="002B1262" w:rsidRDefault="006421D2" w:rsidP="007C1794">
            <w:pPr>
              <w:kinsoku w:val="0"/>
              <w:autoSpaceDE w:val="0"/>
              <w:autoSpaceDN w:val="0"/>
              <w:spacing w:line="420" w:lineRule="exact"/>
              <w:rPr>
                <w:rFonts w:hAnsi="Times New Roman" w:cs="Times New Roman" w:hint="eastAsia"/>
                <w:spacing w:val="4"/>
              </w:rPr>
            </w:pPr>
            <w:r>
              <w:rPr>
                <w:rFonts w:hint="eastAsia"/>
              </w:rPr>
              <w:t>（届出事項）</w:t>
            </w:r>
          </w:p>
          <w:p w14:paraId="12EB1FEA" w14:textId="77777777" w:rsidR="007C179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87AF8">
              <w:rPr>
                <w:rFonts w:hint="eastAsia"/>
                <w:color w:val="auto"/>
                <w:sz w:val="36"/>
                <w:szCs w:val="36"/>
              </w:rPr>
              <w:t>喉頭形成手術</w:t>
            </w:r>
          </w:p>
          <w:p w14:paraId="234C7A84" w14:textId="5FB389F7" w:rsidR="007C1794" w:rsidRDefault="00E87AF8" w:rsidP="001242AD">
            <w:pPr>
              <w:kinsoku w:val="0"/>
              <w:autoSpaceDE w:val="0"/>
              <w:autoSpaceDN w:val="0"/>
              <w:spacing w:line="464" w:lineRule="exact"/>
              <w:ind w:firstLineChars="112" w:firstLine="414"/>
              <w:rPr>
                <w:sz w:val="32"/>
                <w:szCs w:val="32"/>
              </w:rPr>
            </w:pPr>
            <w:r>
              <w:rPr>
                <w:rFonts w:hint="eastAsia"/>
                <w:color w:val="auto"/>
                <w:sz w:val="36"/>
                <w:szCs w:val="36"/>
              </w:rPr>
              <w:t>（甲状軟骨固定用器具を用いたもの）</w:t>
            </w:r>
            <w:r w:rsidR="006421D2" w:rsidRPr="002000AE">
              <w:rPr>
                <w:rFonts w:hint="eastAsia"/>
                <w:sz w:val="32"/>
                <w:szCs w:val="32"/>
              </w:rPr>
              <w:t>］</w:t>
            </w:r>
          </w:p>
          <w:p w14:paraId="4F5358A1" w14:textId="5EA982DB" w:rsidR="002B1262" w:rsidRPr="002B1262" w:rsidRDefault="006421D2" w:rsidP="007C1794">
            <w:pPr>
              <w:kinsoku w:val="0"/>
              <w:autoSpaceDE w:val="0"/>
              <w:autoSpaceDN w:val="0"/>
              <w:spacing w:line="464" w:lineRule="exact"/>
              <w:ind w:firstLineChars="112" w:firstLine="224"/>
              <w:jc w:val="right"/>
              <w:rPr>
                <w:rFonts w:hint="eastAsia"/>
              </w:rPr>
            </w:pPr>
            <w:r>
              <w:rPr>
                <w:rFonts w:hint="eastAsia"/>
              </w:rPr>
              <w:t>の施設基準に係る届出</w:t>
            </w:r>
            <w:r w:rsidR="007C1794">
              <w:rPr>
                <w:rFonts w:hint="eastAsia"/>
              </w:rPr>
              <w:t xml:space="preserve">　</w:t>
            </w:r>
          </w:p>
          <w:p w14:paraId="4B7BF3AD" w14:textId="35B49F2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7AF8">
              <w:rPr>
                <w:rFonts w:hAnsi="Times New Roman" w:cs="Times New Roman" w:hint="eastAsia"/>
                <w:spacing w:val="4"/>
                <w:sz w:val="20"/>
                <w:szCs w:val="20"/>
              </w:rPr>
              <w:t>2-357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C1794"/>
    <w:rsid w:val="007D2AC6"/>
    <w:rsid w:val="007F0CBC"/>
    <w:rsid w:val="00800592"/>
    <w:rsid w:val="00831D64"/>
    <w:rsid w:val="0089569A"/>
    <w:rsid w:val="00895EE2"/>
    <w:rsid w:val="008B52C1"/>
    <w:rsid w:val="008C1CBF"/>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A8F"/>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87AF8"/>
    <w:rsid w:val="00E9365B"/>
    <w:rsid w:val="00EB3540"/>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9716766-62BF-4BFC-B7E9-950E04D25E0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