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EDD5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2666">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27C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8CDAB8" w14:textId="77777777" w:rsidR="00AA27C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82666">
              <w:rPr>
                <w:rFonts w:hint="eastAsia"/>
                <w:color w:val="auto"/>
                <w:sz w:val="36"/>
                <w:szCs w:val="36"/>
              </w:rPr>
              <w:t>腹腔鏡下リンパ節群郭清術（後腹膜）</w:t>
            </w:r>
            <w:r w:rsidR="007155D3">
              <w:rPr>
                <w:rFonts w:hint="eastAsia"/>
                <w:sz w:val="36"/>
                <w:szCs w:val="36"/>
              </w:rPr>
              <w:t xml:space="preserve"> </w:t>
            </w:r>
            <w:r w:rsidRPr="002000AE">
              <w:rPr>
                <w:rFonts w:hint="eastAsia"/>
                <w:sz w:val="32"/>
                <w:szCs w:val="32"/>
              </w:rPr>
              <w:t>］</w:t>
            </w:r>
          </w:p>
          <w:p w14:paraId="4F5358A1" w14:textId="64797AB1" w:rsidR="002B1262" w:rsidRPr="002B1262" w:rsidRDefault="006421D2" w:rsidP="00AA27C8">
            <w:pPr>
              <w:kinsoku w:val="0"/>
              <w:autoSpaceDE w:val="0"/>
              <w:autoSpaceDN w:val="0"/>
              <w:spacing w:line="464" w:lineRule="exact"/>
              <w:ind w:firstLineChars="112" w:firstLine="224"/>
              <w:jc w:val="right"/>
              <w:rPr>
                <w:rFonts w:hint="eastAsia"/>
              </w:rPr>
            </w:pPr>
            <w:r>
              <w:rPr>
                <w:rFonts w:hint="eastAsia"/>
              </w:rPr>
              <w:t>の施設基準に係る届出</w:t>
            </w:r>
            <w:r w:rsidR="00AA27C8">
              <w:rPr>
                <w:rFonts w:hint="eastAsia"/>
              </w:rPr>
              <w:t xml:space="preserve">　</w:t>
            </w:r>
          </w:p>
          <w:p w14:paraId="4B7BF3AD" w14:textId="606480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2666">
              <w:rPr>
                <w:rFonts w:hAnsi="Times New Roman" w:cs="Times New Roman" w:hint="eastAsia"/>
                <w:spacing w:val="4"/>
                <w:sz w:val="20"/>
                <w:szCs w:val="20"/>
              </w:rPr>
              <w:t>2-427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C47"/>
    <w:rsid w:val="00384452"/>
    <w:rsid w:val="003859F6"/>
    <w:rsid w:val="003C2917"/>
    <w:rsid w:val="004001CF"/>
    <w:rsid w:val="00426BCD"/>
    <w:rsid w:val="00455E47"/>
    <w:rsid w:val="0048266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58C4"/>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24875"/>
    <w:rsid w:val="00A921CB"/>
    <w:rsid w:val="00AA27C8"/>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44CD37C-6DC8-422E-94F3-0D1BF17ECD2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