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01EC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3D0">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23D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C83D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623D0">
              <w:rPr>
                <w:rFonts w:hint="eastAsia"/>
                <w:color w:val="auto"/>
                <w:sz w:val="36"/>
                <w:szCs w:val="36"/>
              </w:rPr>
              <w:t>歯科矯正診断料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163B9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23D0">
              <w:rPr>
                <w:rFonts w:hAnsi="Times New Roman" w:cs="Times New Roman" w:hint="eastAsia"/>
                <w:spacing w:val="4"/>
                <w:sz w:val="20"/>
                <w:szCs w:val="20"/>
              </w:rPr>
              <w:t>2-581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0207"/>
    <w:rsid w:val="004F5380"/>
    <w:rsid w:val="005045A2"/>
    <w:rsid w:val="00522ED7"/>
    <w:rsid w:val="00552A1C"/>
    <w:rsid w:val="005C1596"/>
    <w:rsid w:val="005C4D2D"/>
    <w:rsid w:val="005D1B83"/>
    <w:rsid w:val="005D44AE"/>
    <w:rsid w:val="005E70E3"/>
    <w:rsid w:val="00640199"/>
    <w:rsid w:val="006421D2"/>
    <w:rsid w:val="00657CD8"/>
    <w:rsid w:val="006623D0"/>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B08EA626-1747-410D-924F-C492E65B24D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