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D1A9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28BB">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7999B9A" w:rsidR="006421D2" w:rsidRDefault="00CC3D6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0E1201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0F3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7D1F9ED" w14:textId="77777777" w:rsidR="00E4165F"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EB28BB">
              <w:rPr>
                <w:rFonts w:hint="eastAsia"/>
                <w:color w:val="auto"/>
                <w:sz w:val="36"/>
                <w:szCs w:val="36"/>
              </w:rPr>
              <w:t>放射線治療病室管理加算</w:t>
            </w:r>
          </w:p>
          <w:p w14:paraId="75B60A88" w14:textId="77777777" w:rsidR="00E4165F" w:rsidRDefault="00EB28BB" w:rsidP="005C7B29">
            <w:pPr>
              <w:kinsoku w:val="0"/>
              <w:autoSpaceDE w:val="0"/>
              <w:autoSpaceDN w:val="0"/>
              <w:spacing w:line="464" w:lineRule="exact"/>
              <w:ind w:firstLineChars="155" w:firstLine="573"/>
              <w:rPr>
                <w:sz w:val="32"/>
                <w:szCs w:val="32"/>
              </w:rPr>
            </w:pPr>
            <w:r>
              <w:rPr>
                <w:rFonts w:hint="eastAsia"/>
                <w:color w:val="auto"/>
                <w:sz w:val="36"/>
                <w:szCs w:val="36"/>
              </w:rPr>
              <w:t>（治療用放射性同位元素による場合）</w:t>
            </w:r>
            <w:r w:rsidR="00FE28BC">
              <w:rPr>
                <w:rFonts w:hint="eastAsia"/>
                <w:sz w:val="36"/>
                <w:szCs w:val="36"/>
              </w:rPr>
              <w:t xml:space="preserve"> </w:t>
            </w:r>
            <w:r w:rsidR="006421D2" w:rsidRPr="002000AE">
              <w:rPr>
                <w:rFonts w:hint="eastAsia"/>
                <w:sz w:val="32"/>
                <w:szCs w:val="32"/>
              </w:rPr>
              <w:t>］</w:t>
            </w:r>
          </w:p>
          <w:p w14:paraId="24C72C58" w14:textId="05219DF9" w:rsidR="006421D2" w:rsidRDefault="006421D2" w:rsidP="00E4165F">
            <w:pPr>
              <w:kinsoku w:val="0"/>
              <w:autoSpaceDE w:val="0"/>
              <w:autoSpaceDN w:val="0"/>
              <w:spacing w:line="464" w:lineRule="exact"/>
              <w:ind w:firstLineChars="2355" w:firstLine="4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8D70A6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28BB">
              <w:rPr>
                <w:rFonts w:hAnsi="Times New Roman" w:cs="Times New Roman" w:hint="eastAsia"/>
                <w:spacing w:val="4"/>
                <w:sz w:val="20"/>
                <w:szCs w:val="20"/>
              </w:rPr>
              <w:t>1-062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108D95A2"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D19083E" w:rsidR="006421D2" w:rsidRDefault="006421D2">
            <w:pPr>
              <w:kinsoku w:val="0"/>
              <w:autoSpaceDE w:val="0"/>
              <w:autoSpaceDN w:val="0"/>
              <w:spacing w:line="274" w:lineRule="atLeast"/>
              <w:rPr>
                <w:sz w:val="20"/>
                <w:szCs w:val="20"/>
              </w:rPr>
            </w:pPr>
            <w:r w:rsidRPr="001F5B58">
              <w:rPr>
                <w:sz w:val="20"/>
                <w:szCs w:val="20"/>
              </w:rPr>
              <w:t xml:space="preserve">    </w:t>
            </w:r>
            <w:r w:rsidR="00E4165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C3D64"/>
    <w:rsid w:val="00CE3906"/>
    <w:rsid w:val="00D025E6"/>
    <w:rsid w:val="00D20807"/>
    <w:rsid w:val="00D458BF"/>
    <w:rsid w:val="00DE002C"/>
    <w:rsid w:val="00DE23E2"/>
    <w:rsid w:val="00DE7A81"/>
    <w:rsid w:val="00E36908"/>
    <w:rsid w:val="00E4165F"/>
    <w:rsid w:val="00E9365B"/>
    <w:rsid w:val="00EB28B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C5284-3E81-488E-B231-3A97080D4DEF}">
  <ds:schemaRefs>
    <ds:schemaRef ds:uri="http://purl.org/dc/elements/1.1/"/>
    <ds:schemaRef ds:uri="http://schemas.microsoft.com/office/2006/documentManagement/types"/>
    <ds:schemaRef ds:uri="http://purl.org/dc/terms/"/>
    <ds:schemaRef ds:uri="http://purl.org/dc/dcmitype/"/>
    <ds:schemaRef ds:uri="http://www.w3.org/XML/1998/namespace"/>
    <ds:schemaRef ds:uri="d29548d3-ddda-4524-80a7-32741925a0da"/>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C3B65DA3-460F-4332-A5C7-64AD1B6DE238}">
  <ds:schemaRefs>
    <ds:schemaRef ds:uri="http://schemas.microsoft.com/sharepoint/v3/contenttype/forms"/>
  </ds:schemaRefs>
</ds:datastoreItem>
</file>

<file path=customXml/itemProps3.xml><?xml version="1.0" encoding="utf-8"?>
<ds:datastoreItem xmlns:ds="http://schemas.openxmlformats.org/officeDocument/2006/customXml" ds:itemID="{948A3873-2961-4FE7-BAD6-EBD12F07A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