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E0306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E2A1D">
              <w:rPr>
                <w:rFonts w:hAnsi="Times New Roman" w:cs="Times New Roman" w:hint="eastAsia"/>
                <w:color w:val="auto"/>
                <w:spacing w:val="4"/>
                <w:sz w:val="16"/>
                <w:szCs w:val="16"/>
              </w:rPr>
              <w:t>外化連</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72554EA" w:rsidR="006421D2" w:rsidRDefault="003E015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74BEF39">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E4D5D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2A1D">
              <w:rPr>
                <w:rFonts w:hAnsi="Times New Roman" w:hint="eastAsia"/>
                <w:color w:val="auto"/>
                <w:spacing w:val="13"/>
                <w:w w:val="94"/>
                <w:fitText w:val="1000" w:id="-636787200"/>
              </w:rPr>
              <w:t>担当者氏</w:t>
            </w:r>
            <w:r w:rsidRPr="00EE2A1D">
              <w:rPr>
                <w:rFonts w:hAnsi="Times New Roman" w:hint="eastAsia"/>
                <w:color w:val="auto"/>
                <w:spacing w:val="3"/>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E2A1D">
              <w:rPr>
                <w:rFonts w:hAnsi="Times New Roman" w:hint="eastAsia"/>
                <w:color w:val="auto"/>
                <w:spacing w:val="40"/>
                <w:fitText w:val="1000" w:id="-636787199"/>
              </w:rPr>
              <w:t>電話番</w:t>
            </w:r>
            <w:r w:rsidRPr="00EE2A1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96EF3DF" w14:textId="77777777" w:rsidR="00E87CCD"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EE2A1D">
              <w:rPr>
                <w:rFonts w:hint="eastAsia"/>
                <w:color w:val="auto"/>
                <w:sz w:val="36"/>
                <w:szCs w:val="36"/>
              </w:rPr>
              <w:t>外来腫瘍化学療法診療料の注８に</w:t>
            </w:r>
          </w:p>
          <w:p w14:paraId="04A4D321" w14:textId="0F3182AE" w:rsidR="006421D2" w:rsidRDefault="00EE2A1D" w:rsidP="00E87CCD">
            <w:pPr>
              <w:kinsoku w:val="0"/>
              <w:autoSpaceDE w:val="0"/>
              <w:autoSpaceDN w:val="0"/>
              <w:spacing w:line="464" w:lineRule="exact"/>
              <w:ind w:firstLineChars="212" w:firstLine="784"/>
            </w:pPr>
            <w:r>
              <w:rPr>
                <w:rFonts w:hint="eastAsia"/>
                <w:color w:val="auto"/>
                <w:sz w:val="36"/>
                <w:szCs w:val="36"/>
              </w:rPr>
              <w:t>規定する連携充実加算</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D156D2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E2A1D">
              <w:rPr>
                <w:rFonts w:hAnsi="Times New Roman" w:cs="Times New Roman" w:hint="eastAsia"/>
                <w:spacing w:val="4"/>
                <w:sz w:val="20"/>
                <w:szCs w:val="20"/>
              </w:rPr>
              <w:t>2-041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E0159"/>
    <w:rsid w:val="004001CF"/>
    <w:rsid w:val="00426BCD"/>
    <w:rsid w:val="00455E47"/>
    <w:rsid w:val="004A0190"/>
    <w:rsid w:val="004A1395"/>
    <w:rsid w:val="004A2C38"/>
    <w:rsid w:val="004C4DBD"/>
    <w:rsid w:val="004F4162"/>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87CCD"/>
    <w:rsid w:val="00E9365B"/>
    <w:rsid w:val="00EE2A1D"/>
    <w:rsid w:val="00EF70BC"/>
    <w:rsid w:val="00F01DFE"/>
    <w:rsid w:val="00F46B1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01BCE-F74C-48F4-97F5-F83E9CE0F7EE}">
  <ds:schemaRefs>
    <ds:schemaRef ds:uri="http://www.w3.org/XML/1998/namespace"/>
    <ds:schemaRef ds:uri="http://purl.org/dc/dcmitype/"/>
    <ds:schemaRef ds:uri="http://schemas.microsoft.com/office/2006/metadata/properties"/>
    <ds:schemaRef ds:uri="http://schemas.microsoft.com/office/2006/documentManagement/types"/>
    <ds:schemaRef ds:uri="http://purl.org/dc/terms/"/>
    <ds:schemaRef ds:uri="d29548d3-ddda-4524-80a7-32741925a0da"/>
    <ds:schemaRef ds:uri="http://purl.org/dc/elements/1.1/"/>
    <ds:schemaRef ds:uri="http://schemas.microsoft.com/office/infopath/2007/PartnerControls"/>
    <ds:schemaRef ds:uri="http://schemas.openxmlformats.org/package/2006/metadata/core-properties"/>
    <ds:schemaRef ds:uri="263dbbe5-076b-4606-a03b-9598f5f2f35a"/>
  </ds:schemaRefs>
</ds:datastoreItem>
</file>

<file path=customXml/itemProps2.xml><?xml version="1.0" encoding="utf-8"?>
<ds:datastoreItem xmlns:ds="http://schemas.openxmlformats.org/officeDocument/2006/customXml" ds:itemID="{8466C1D6-3F54-4FB9-A987-3C4F8418C59C}">
  <ds:schemaRefs>
    <ds:schemaRef ds:uri="http://schemas.microsoft.com/sharepoint/v3/contenttype/forms"/>
  </ds:schemaRefs>
</ds:datastoreItem>
</file>

<file path=customXml/itemProps3.xml><?xml version="1.0" encoding="utf-8"?>
<ds:datastoreItem xmlns:ds="http://schemas.openxmlformats.org/officeDocument/2006/customXml" ds:itemID="{659E4187-6E23-4AE4-B34D-212ECE542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2024-03-11T00:19:00Z</dcterms:created>
  <dcterms:modified xsi:type="dcterms:W3CDTF">2024-09-24T07:12:00Z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