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ADE9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E93">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679A748" w:rsidR="006421D2" w:rsidRDefault="008D64A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8153D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06F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CDAFEC" w:rsidR="006421D2" w:rsidRDefault="006421D2" w:rsidP="003C045D">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575E93">
              <w:rPr>
                <w:rFonts w:hint="eastAsia"/>
                <w:color w:val="auto"/>
                <w:sz w:val="36"/>
                <w:szCs w:val="36"/>
              </w:rPr>
              <w:t>在宅患者訪問褥瘡管理指導料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1F85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5E93">
              <w:rPr>
                <w:rFonts w:hAnsi="Times New Roman" w:cs="Times New Roman" w:hint="eastAsia"/>
                <w:spacing w:val="4"/>
                <w:sz w:val="20"/>
                <w:szCs w:val="20"/>
              </w:rPr>
              <w:t>2-098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045D"/>
    <w:rsid w:val="003C2917"/>
    <w:rsid w:val="004001CF"/>
    <w:rsid w:val="00426BCD"/>
    <w:rsid w:val="00455E47"/>
    <w:rsid w:val="004A0190"/>
    <w:rsid w:val="004A1395"/>
    <w:rsid w:val="004A2C38"/>
    <w:rsid w:val="004C4DBD"/>
    <w:rsid w:val="004F5380"/>
    <w:rsid w:val="005045A2"/>
    <w:rsid w:val="00522ED7"/>
    <w:rsid w:val="00552A1C"/>
    <w:rsid w:val="00575E93"/>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4A8"/>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D4404-DF28-419C-BB0C-9C8982879242}">
  <ds:schemaRefs>
    <ds:schemaRef ds:uri="http://schemas.microsoft.com/office/2006/documentManagement/types"/>
    <ds:schemaRef ds:uri="http://www.w3.org/XML/1998/namespace"/>
    <ds:schemaRef ds:uri="d29548d3-ddda-4524-80a7-32741925a0da"/>
    <ds:schemaRef ds:uri="http://purl.org/dc/terms/"/>
    <ds:schemaRef ds:uri="http://purl.org/dc/dcmitype/"/>
    <ds:schemaRef ds:uri="263dbbe5-076b-4606-a03b-9598f5f2f35a"/>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71738CE-B1F1-4AD3-BEB6-F1B410BCA42A}">
  <ds:schemaRefs>
    <ds:schemaRef ds:uri="http://schemas.microsoft.com/sharepoint/v3/contenttype/forms"/>
  </ds:schemaRefs>
</ds:datastoreItem>
</file>

<file path=customXml/itemProps3.xml><?xml version="1.0" encoding="utf-8"?>
<ds:datastoreItem xmlns:ds="http://schemas.openxmlformats.org/officeDocument/2006/customXml" ds:itemID="{BE257C0D-5679-4F35-89C6-84CB74E3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2024-03-08T08:12:00Z</dcterms:created>
  <dcterms:modified xsi:type="dcterms:W3CDTF">2024-09-24T07:30:00Z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