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611CD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66DB">
              <w:rPr>
                <w:rFonts w:hAnsi="Times New Roman" w:cs="Times New Roman" w:hint="eastAsia"/>
                <w:color w:val="auto"/>
                <w:spacing w:val="4"/>
                <w:sz w:val="16"/>
                <w:szCs w:val="16"/>
              </w:rPr>
              <w:t>ナ</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C341159" w:rsidR="006421D2" w:rsidRDefault="009848D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0A3850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A93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A9DEAB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266DB">
              <w:rPr>
                <w:rFonts w:hint="eastAsia"/>
                <w:color w:val="auto"/>
                <w:sz w:val="36"/>
                <w:szCs w:val="36"/>
              </w:rPr>
              <w:t>精神科ナイト・ケア</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A2CC6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66DB">
              <w:rPr>
                <w:rFonts w:hAnsi="Times New Roman" w:cs="Times New Roman" w:hint="eastAsia"/>
                <w:spacing w:val="4"/>
                <w:sz w:val="20"/>
                <w:szCs w:val="20"/>
              </w:rPr>
              <w:t>2-233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266DB"/>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848D9"/>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A997F5-B905-428B-93E1-0176D1727454}">
  <ds:schemaRefs>
    <ds:schemaRef ds:uri="http://purl.org/dc/terms/"/>
    <ds:schemaRef ds:uri="263dbbe5-076b-4606-a03b-9598f5f2f35a"/>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d29548d3-ddda-4524-80a7-32741925a0da"/>
  </ds:schemaRefs>
</ds:datastoreItem>
</file>

<file path=customXml/itemProps2.xml><?xml version="1.0" encoding="utf-8"?>
<ds:datastoreItem xmlns:ds="http://schemas.openxmlformats.org/officeDocument/2006/customXml" ds:itemID="{3799F6FE-0FE5-451B-804C-BE3C19B9304F}">
  <ds:schemaRefs>
    <ds:schemaRef ds:uri="http://schemas.microsoft.com/sharepoint/v3/contenttype/forms"/>
  </ds:schemaRefs>
</ds:datastoreItem>
</file>

<file path=customXml/itemProps3.xml><?xml version="1.0" encoding="utf-8"?>
<ds:datastoreItem xmlns:ds="http://schemas.openxmlformats.org/officeDocument/2006/customXml" ds:itemID="{91BB9A70-1EB3-4D71-92DB-2E3244BFF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2024-03-08T08:52:00Z</dcterms:created>
  <dcterms:modified xsi:type="dcterms:W3CDTF">2024-09-25T01:58:00Z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