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DB0B9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7E00">
              <w:rPr>
                <w:rFonts w:hAnsi="Times New Roman" w:cs="Times New Roman" w:hint="eastAsia"/>
                <w:color w:val="auto"/>
                <w:spacing w:val="4"/>
                <w:sz w:val="16"/>
                <w:szCs w:val="16"/>
              </w:rPr>
              <w:t>緑内眼ド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DB6A505" w:rsidR="006421D2" w:rsidRDefault="0058066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6600BE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F76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AF96510" w14:textId="77777777" w:rsidR="004338BB" w:rsidRDefault="006421D2" w:rsidP="004338BB">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317E00">
              <w:rPr>
                <w:rFonts w:hint="eastAsia"/>
                <w:color w:val="auto"/>
                <w:sz w:val="36"/>
                <w:szCs w:val="36"/>
              </w:rPr>
              <w:t>緑内障手術（流出路再建術（眼内法）及び</w:t>
            </w:r>
          </w:p>
          <w:p w14:paraId="6A68C376" w14:textId="77777777" w:rsidR="004338BB" w:rsidRDefault="00317E00" w:rsidP="004338BB">
            <w:pPr>
              <w:kinsoku w:val="0"/>
              <w:autoSpaceDE w:val="0"/>
              <w:autoSpaceDN w:val="0"/>
              <w:spacing w:line="464" w:lineRule="exact"/>
              <w:ind w:firstLineChars="100" w:firstLine="370"/>
              <w:rPr>
                <w:sz w:val="32"/>
                <w:szCs w:val="32"/>
              </w:rPr>
            </w:pPr>
            <w:r>
              <w:rPr>
                <w:rFonts w:hint="eastAsia"/>
                <w:color w:val="auto"/>
                <w:sz w:val="36"/>
                <w:szCs w:val="36"/>
              </w:rPr>
              <w:t>水晶体再建術併用眼内ドレーン挿入術）</w:t>
            </w:r>
            <w:r w:rsidR="007155D3">
              <w:rPr>
                <w:rFonts w:hint="eastAsia"/>
                <w:sz w:val="36"/>
                <w:szCs w:val="36"/>
              </w:rPr>
              <w:t xml:space="preserve"> </w:t>
            </w:r>
            <w:r w:rsidR="006421D2" w:rsidRPr="002000AE">
              <w:rPr>
                <w:rFonts w:hint="eastAsia"/>
                <w:sz w:val="32"/>
                <w:szCs w:val="32"/>
              </w:rPr>
              <w:t>］</w:t>
            </w:r>
          </w:p>
          <w:p w14:paraId="04A4D321" w14:textId="2BAB6C5C" w:rsidR="006421D2" w:rsidRDefault="006421D2" w:rsidP="004338BB">
            <w:pPr>
              <w:kinsoku w:val="0"/>
              <w:autoSpaceDE w:val="0"/>
              <w:autoSpaceDN w:val="0"/>
              <w:spacing w:line="464" w:lineRule="exact"/>
              <w:ind w:firstLineChars="2500" w:firstLine="50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E5C8A6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17E00">
              <w:rPr>
                <w:rFonts w:hAnsi="Times New Roman" w:cs="Times New Roman" w:hint="eastAsia"/>
                <w:spacing w:val="4"/>
                <w:sz w:val="20"/>
                <w:szCs w:val="20"/>
              </w:rPr>
              <w:t>2-302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17E00"/>
    <w:rsid w:val="00322BCF"/>
    <w:rsid w:val="0035324B"/>
    <w:rsid w:val="0036214F"/>
    <w:rsid w:val="00384452"/>
    <w:rsid w:val="003859F6"/>
    <w:rsid w:val="003C2917"/>
    <w:rsid w:val="004001CF"/>
    <w:rsid w:val="00426BCD"/>
    <w:rsid w:val="004338BB"/>
    <w:rsid w:val="00455E47"/>
    <w:rsid w:val="004A0190"/>
    <w:rsid w:val="004A1395"/>
    <w:rsid w:val="004A2C38"/>
    <w:rsid w:val="004C4DBD"/>
    <w:rsid w:val="004F5380"/>
    <w:rsid w:val="005045A2"/>
    <w:rsid w:val="00522ED7"/>
    <w:rsid w:val="00552A1C"/>
    <w:rsid w:val="00580660"/>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745B6-1C25-48E2-8F83-3CF22E8C34DF}">
  <ds:schemaRefs>
    <ds:schemaRef ds:uri="http://purl.org/dc/elements/1.1/"/>
    <ds:schemaRef ds:uri="http://schemas.openxmlformats.org/package/2006/metadata/core-properties"/>
    <ds:schemaRef ds:uri="263dbbe5-076b-4606-a03b-9598f5f2f35a"/>
    <ds:schemaRef ds:uri="http://purl.org/dc/terms/"/>
    <ds:schemaRef ds:uri="http://schemas.microsoft.com/office/2006/documentManagement/types"/>
    <ds:schemaRef ds:uri="http://www.w3.org/XML/1998/namespace"/>
    <ds:schemaRef ds:uri="http://schemas.microsoft.com/office/infopath/2007/PartnerControls"/>
    <ds:schemaRef ds:uri="d29548d3-ddda-4524-80a7-32741925a0d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A18BF42-AD55-4649-8311-BB4D4F9C5881}">
  <ds:schemaRefs>
    <ds:schemaRef ds:uri="http://schemas.microsoft.com/sharepoint/v3/contenttype/forms"/>
  </ds:schemaRefs>
</ds:datastoreItem>
</file>

<file path=customXml/itemProps3.xml><?xml version="1.0" encoding="utf-8"?>
<ds:datastoreItem xmlns:ds="http://schemas.openxmlformats.org/officeDocument/2006/customXml" ds:itemID="{3EE852D8-5B45-4E5E-A4A5-9C0AB9C68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2024-03-09T02:23:00Z</dcterms:created>
  <dcterms:modified xsi:type="dcterms:W3CDTF">2024-09-25T02:35:00Z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