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EF1C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D86">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BAA284E" w:rsidR="006421D2" w:rsidRDefault="005772C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648387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3B9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C2543E4" w:rsidR="006421D2" w:rsidRDefault="006421D2" w:rsidP="001E19F0">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612D86">
              <w:rPr>
                <w:rFonts w:hint="eastAsia"/>
                <w:color w:val="auto"/>
                <w:sz w:val="36"/>
                <w:szCs w:val="36"/>
              </w:rPr>
              <w:t>内視鏡下甲状腺悪性腫瘍手術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5F706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2D86">
              <w:rPr>
                <w:rFonts w:hAnsi="Times New Roman" w:cs="Times New Roman" w:hint="eastAsia"/>
                <w:spacing w:val="4"/>
                <w:sz w:val="20"/>
                <w:szCs w:val="20"/>
              </w:rPr>
              <w:t>2-322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19F0"/>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2C6"/>
    <w:rsid w:val="005C1596"/>
    <w:rsid w:val="005C4D2D"/>
    <w:rsid w:val="005D1B83"/>
    <w:rsid w:val="005D44AE"/>
    <w:rsid w:val="005E70E3"/>
    <w:rsid w:val="00612D86"/>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747BC-5C6E-4450-B011-499975CA6083}">
  <ds:schemaRefs>
    <ds:schemaRef ds:uri="http://www.w3.org/XML/1998/namespace"/>
    <ds:schemaRef ds:uri="http://schemas.microsoft.com/office/2006/documentManagement/types"/>
    <ds:schemaRef ds:uri="http://purl.org/dc/elements/1.1/"/>
    <ds:schemaRef ds:uri="d29548d3-ddda-4524-80a7-32741925a0da"/>
    <ds:schemaRef ds:uri="263dbbe5-076b-4606-a03b-9598f5f2f35a"/>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35C4FE-07B1-4C11-9240-190D2D7FC97B}">
  <ds:schemaRefs>
    <ds:schemaRef ds:uri="http://schemas.microsoft.com/sharepoint/v3/contenttype/forms"/>
  </ds:schemaRefs>
</ds:datastoreItem>
</file>

<file path=customXml/itemProps3.xml><?xml version="1.0" encoding="utf-8"?>
<ds:datastoreItem xmlns:ds="http://schemas.openxmlformats.org/officeDocument/2006/customXml" ds:itemID="{EB95EB97-5F54-4253-8B74-3B3868834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2024-03-09T02:25:00Z</dcterms:created>
  <dcterms:modified xsi:type="dcterms:W3CDTF">2024-09-25T04:04:00Z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