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90817A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21F5D">
              <w:rPr>
                <w:rFonts w:hAnsi="Times New Roman" w:cs="Times New Roman" w:hint="eastAsia"/>
                <w:color w:val="auto"/>
                <w:spacing w:val="4"/>
                <w:sz w:val="16"/>
                <w:szCs w:val="16"/>
              </w:rPr>
              <w:t>バ経静脈</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D1F52ED" w:rsidR="006421D2" w:rsidRDefault="00603A9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94953C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B3B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36A40A4" w14:textId="77777777" w:rsidR="00946FF4"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C21F5D">
              <w:rPr>
                <w:rFonts w:hint="eastAsia"/>
                <w:color w:val="auto"/>
                <w:sz w:val="36"/>
                <w:szCs w:val="36"/>
              </w:rPr>
              <w:t>バルーン閉塞下逆行性経静脈的塞栓術</w:t>
            </w:r>
            <w:r w:rsidR="007155D3">
              <w:rPr>
                <w:rFonts w:hint="eastAsia"/>
                <w:sz w:val="36"/>
                <w:szCs w:val="36"/>
              </w:rPr>
              <w:t xml:space="preserve"> </w:t>
            </w:r>
            <w:r w:rsidRPr="002000AE">
              <w:rPr>
                <w:rFonts w:hint="eastAsia"/>
                <w:sz w:val="32"/>
                <w:szCs w:val="32"/>
              </w:rPr>
              <w:t>］</w:t>
            </w:r>
          </w:p>
          <w:p w14:paraId="04A4D321" w14:textId="0B44A493" w:rsidR="006421D2" w:rsidRDefault="006421D2" w:rsidP="00946FF4">
            <w:pPr>
              <w:kinsoku w:val="0"/>
              <w:autoSpaceDE w:val="0"/>
              <w:autoSpaceDN w:val="0"/>
              <w:spacing w:line="464" w:lineRule="exact"/>
              <w:ind w:firstLineChars="2512" w:firstLine="5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A72196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21F5D">
              <w:rPr>
                <w:rFonts w:hAnsi="Times New Roman" w:cs="Times New Roman" w:hint="eastAsia"/>
                <w:spacing w:val="4"/>
                <w:sz w:val="20"/>
                <w:szCs w:val="20"/>
              </w:rPr>
              <w:t>2-393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AFEE" w14:textId="77777777" w:rsidR="00C03D0A" w:rsidRDefault="00C03D0A">
      <w:r>
        <w:separator/>
      </w:r>
    </w:p>
  </w:endnote>
  <w:endnote w:type="continuationSeparator" w:id="0">
    <w:p w14:paraId="32AA82BF" w14:textId="77777777" w:rsidR="00C03D0A" w:rsidRDefault="00C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11D9" w14:textId="77777777" w:rsidR="00C03D0A" w:rsidRDefault="00C03D0A">
      <w:r>
        <w:rPr>
          <w:rFonts w:hAnsi="Times New Roman" w:cs="Times New Roman"/>
          <w:color w:val="auto"/>
          <w:sz w:val="2"/>
          <w:szCs w:val="2"/>
        </w:rPr>
        <w:continuationSeparator/>
      </w:r>
    </w:p>
  </w:footnote>
  <w:footnote w:type="continuationSeparator" w:id="0">
    <w:p w14:paraId="6DC2CFD7" w14:textId="77777777" w:rsidR="00C03D0A" w:rsidRDefault="00C03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03A97"/>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46FF4"/>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03D0A"/>
    <w:rsid w:val="00C10ABE"/>
    <w:rsid w:val="00C127C2"/>
    <w:rsid w:val="00C1559C"/>
    <w:rsid w:val="00C21F5D"/>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E2A6C-5C76-4A2A-8DAD-8827D7A1E066}">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2.xml><?xml version="1.0" encoding="utf-8"?>
<ds:datastoreItem xmlns:ds="http://schemas.openxmlformats.org/officeDocument/2006/customXml" ds:itemID="{7E9CC9F3-4A0E-4BA0-8C9E-D457BFFD3B69}">
  <ds:schemaRefs>
    <ds:schemaRef ds:uri="http://schemas.microsoft.com/sharepoint/v3/contenttype/forms"/>
  </ds:schemaRefs>
</ds:datastoreItem>
</file>

<file path=customXml/itemProps3.xml><?xml version="1.0" encoding="utf-8"?>
<ds:datastoreItem xmlns:ds="http://schemas.openxmlformats.org/officeDocument/2006/customXml" ds:itemID="{795F10C5-34E6-4F69-A9C2-86E799EA0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2024-03-08T09:30:00Z</dcterms:created>
  <dcterms:modified xsi:type="dcterms:W3CDTF">2024-09-25T05:07:00Z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