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CDB736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07678">
              <w:rPr>
                <w:rFonts w:hAnsi="Times New Roman" w:cs="Times New Roman" w:hint="eastAsia"/>
                <w:color w:val="auto"/>
                <w:spacing w:val="4"/>
                <w:sz w:val="16"/>
                <w:szCs w:val="16"/>
              </w:rPr>
              <w:t>胆腫</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2C9CA1E9" w:rsidR="006421D2" w:rsidRDefault="002A2A40">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4AC96E63">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78290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745461F7" w14:textId="77777777" w:rsidR="00DC6EFB" w:rsidRDefault="006421D2" w:rsidP="00DC6EFB">
            <w:pPr>
              <w:kinsoku w:val="0"/>
              <w:autoSpaceDE w:val="0"/>
              <w:autoSpaceDN w:val="0"/>
              <w:spacing w:line="464" w:lineRule="exact"/>
              <w:rPr>
                <w:color w:val="auto"/>
                <w:sz w:val="36"/>
                <w:szCs w:val="36"/>
              </w:rPr>
            </w:pPr>
            <w:r w:rsidRPr="002000AE">
              <w:rPr>
                <w:rFonts w:hint="eastAsia"/>
                <w:sz w:val="32"/>
                <w:szCs w:val="32"/>
              </w:rPr>
              <w:t>［</w:t>
            </w:r>
            <w:r w:rsidR="007155D3">
              <w:rPr>
                <w:rFonts w:hint="eastAsia"/>
                <w:color w:val="auto"/>
                <w:sz w:val="36"/>
                <w:szCs w:val="36"/>
              </w:rPr>
              <w:t xml:space="preserve"> </w:t>
            </w:r>
            <w:r w:rsidR="00707678">
              <w:rPr>
                <w:rFonts w:hint="eastAsia"/>
                <w:color w:val="auto"/>
                <w:sz w:val="36"/>
                <w:szCs w:val="36"/>
              </w:rPr>
              <w:t>胆管悪性腫瘍手術（膵頭十二指腸切除及び</w:t>
            </w:r>
          </w:p>
          <w:p w14:paraId="302A6FA8" w14:textId="6594A892" w:rsidR="00DC6EFB" w:rsidRDefault="00707678" w:rsidP="00DC6EFB">
            <w:pPr>
              <w:kinsoku w:val="0"/>
              <w:autoSpaceDE w:val="0"/>
              <w:autoSpaceDN w:val="0"/>
              <w:spacing w:line="464" w:lineRule="exact"/>
              <w:ind w:firstLineChars="200" w:firstLine="740"/>
              <w:rPr>
                <w:sz w:val="32"/>
                <w:szCs w:val="32"/>
              </w:rPr>
            </w:pPr>
            <w:r>
              <w:rPr>
                <w:rFonts w:hint="eastAsia"/>
                <w:color w:val="auto"/>
                <w:sz w:val="36"/>
                <w:szCs w:val="36"/>
              </w:rPr>
              <w:t>肝切除（葉以上）を伴うものに限る。）</w:t>
            </w:r>
            <w:r w:rsidR="007155D3">
              <w:rPr>
                <w:rFonts w:hint="eastAsia"/>
                <w:sz w:val="36"/>
                <w:szCs w:val="36"/>
              </w:rPr>
              <w:t xml:space="preserve"> </w:t>
            </w:r>
            <w:r w:rsidR="006421D2" w:rsidRPr="002000AE">
              <w:rPr>
                <w:rFonts w:hint="eastAsia"/>
                <w:sz w:val="32"/>
                <w:szCs w:val="32"/>
              </w:rPr>
              <w:t>］</w:t>
            </w:r>
          </w:p>
          <w:p w14:paraId="42443FE0" w14:textId="2AD01175" w:rsidR="00114350" w:rsidRDefault="006421D2" w:rsidP="00DC6EFB">
            <w:pPr>
              <w:kinsoku w:val="0"/>
              <w:autoSpaceDE w:val="0"/>
              <w:autoSpaceDN w:val="0"/>
              <w:spacing w:line="464" w:lineRule="exact"/>
              <w:ind w:firstLineChars="2700" w:firstLine="5400"/>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08CEB81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07678">
              <w:rPr>
                <w:rFonts w:hAnsi="Times New Roman" w:cs="Times New Roman" w:hint="eastAsia"/>
                <w:spacing w:val="4"/>
                <w:sz w:val="20"/>
                <w:szCs w:val="20"/>
              </w:rPr>
              <w:t>2-396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A2A40"/>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07678"/>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C6EFB"/>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F13E8D-572B-4347-89EC-E091AC57133D}">
  <ds:schemaRefs>
    <ds:schemaRef ds:uri="http://www.w3.org/XML/1998/namespace"/>
    <ds:schemaRef ds:uri="http://schemas.microsoft.com/office/2006/documentManagement/types"/>
    <ds:schemaRef ds:uri="http://schemas.microsoft.com/office/2006/metadata/properties"/>
    <ds:schemaRef ds:uri="263dbbe5-076b-4606-a03b-9598f5f2f35a"/>
    <ds:schemaRef ds:uri="http://purl.org/dc/dcmitype/"/>
    <ds:schemaRef ds:uri="http://purl.org/dc/elements/1.1/"/>
    <ds:schemaRef ds:uri="d29548d3-ddda-4524-80a7-32741925a0da"/>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1A33C4B5-E1EC-4676-AACE-8174D954E2B9}">
  <ds:schemaRefs>
    <ds:schemaRef ds:uri="http://schemas.microsoft.com/sharepoint/v3/contenttype/forms"/>
  </ds:schemaRefs>
</ds:datastoreItem>
</file>

<file path=customXml/itemProps3.xml><?xml version="1.0" encoding="utf-8"?>
<ds:datastoreItem xmlns:ds="http://schemas.openxmlformats.org/officeDocument/2006/customXml" ds:itemID="{78301B3E-CC2D-42CD-9E67-13AFA54884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611</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2024-03-08T09:30:00Z</dcterms:created>
  <dcterms:modified xsi:type="dcterms:W3CDTF">2024-09-25T05:10:00Z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