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FFC49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3667">
              <w:rPr>
                <w:rFonts w:hAnsi="Times New Roman" w:cs="Times New Roman" w:hint="eastAsia"/>
                <w:color w:val="auto"/>
                <w:spacing w:val="4"/>
                <w:sz w:val="16"/>
                <w:szCs w:val="16"/>
              </w:rPr>
              <w:t>腎悪ラ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69425B5" w:rsidR="006421D2" w:rsidRDefault="000D1E8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60B324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D5D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D121D54" w:rsidR="006421D2" w:rsidRDefault="006421D2" w:rsidP="002D7401">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ED3667">
              <w:rPr>
                <w:rFonts w:hint="eastAsia"/>
                <w:color w:val="auto"/>
                <w:sz w:val="36"/>
                <w:szCs w:val="36"/>
              </w:rPr>
              <w:t>腎悪性腫瘍ラジオ波焼灼療法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757DB6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D3667">
              <w:rPr>
                <w:rFonts w:hAnsi="Times New Roman" w:cs="Times New Roman" w:hint="eastAsia"/>
                <w:spacing w:val="4"/>
                <w:sz w:val="20"/>
                <w:szCs w:val="20"/>
              </w:rPr>
              <w:t>2-422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D1E80"/>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D7401"/>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D3667"/>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F991E-BBE0-4358-8D14-2950017A092F}">
  <ds:schemaRefs>
    <ds:schemaRef ds:uri="http://schemas.microsoft.com/office/infopath/2007/PartnerControls"/>
    <ds:schemaRef ds:uri="263dbbe5-076b-4606-a03b-9598f5f2f35a"/>
    <ds:schemaRef ds:uri="http://purl.org/dc/elements/1.1/"/>
    <ds:schemaRef ds:uri="http://purl.org/dc/dcmitype/"/>
    <ds:schemaRef ds:uri="http://schemas.microsoft.com/office/2006/documentManagement/types"/>
    <ds:schemaRef ds:uri="http://schemas.microsoft.com/office/2006/metadata/properties"/>
    <ds:schemaRef ds:uri="http://purl.org/dc/terms/"/>
    <ds:schemaRef ds:uri="d29548d3-ddda-4524-80a7-32741925a0da"/>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2CC704E-2D86-40E6-8F76-74944BC6BD1B}">
  <ds:schemaRefs>
    <ds:schemaRef ds:uri="http://schemas.microsoft.com/sharepoint/v3/contenttype/forms"/>
  </ds:schemaRefs>
</ds:datastoreItem>
</file>

<file path=customXml/itemProps3.xml><?xml version="1.0" encoding="utf-8"?>
<ds:datastoreItem xmlns:ds="http://schemas.openxmlformats.org/officeDocument/2006/customXml" ds:itemID="{96D49BE3-331E-4181-A4C0-688261636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2024-03-08T09:37:00Z</dcterms:created>
  <dcterms:modified xsi:type="dcterms:W3CDTF">2024-09-25T05:28:00Z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