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2651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55C">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C4EFF37" w:rsidR="006421D2" w:rsidRDefault="00B63D5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1CBA39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AC8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61D098B" w14:textId="77777777" w:rsidR="00341B2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1755C">
              <w:rPr>
                <w:rFonts w:hint="eastAsia"/>
                <w:color w:val="auto"/>
                <w:sz w:val="36"/>
                <w:szCs w:val="36"/>
              </w:rPr>
              <w:t>腹腔鏡下子宮悪性腫瘍手術</w:t>
            </w:r>
          </w:p>
          <w:p w14:paraId="04A4D321" w14:textId="393BCC65" w:rsidR="006421D2" w:rsidRDefault="0051755C" w:rsidP="00341B2A">
            <w:pPr>
              <w:kinsoku w:val="0"/>
              <w:autoSpaceDE w:val="0"/>
              <w:autoSpaceDN w:val="0"/>
              <w:spacing w:line="464" w:lineRule="exact"/>
              <w:ind w:firstLineChars="212" w:firstLine="784"/>
            </w:pPr>
            <w:r>
              <w:rPr>
                <w:rFonts w:hint="eastAsia"/>
                <w:color w:val="auto"/>
                <w:sz w:val="36"/>
                <w:szCs w:val="36"/>
              </w:rPr>
              <w:t>（子宮頸がんに限る。）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8DEC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755C">
              <w:rPr>
                <w:rFonts w:hAnsi="Times New Roman" w:cs="Times New Roman" w:hint="eastAsia"/>
                <w:spacing w:val="4"/>
                <w:sz w:val="20"/>
                <w:szCs w:val="20"/>
              </w:rPr>
              <w:t>2-445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E5CE313"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1B2A"/>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755C"/>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3D55"/>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F5A94-FC54-4D03-89AF-38DB806F9CAD}">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86364679-C846-460B-8546-51A372BE0300}">
  <ds:schemaRefs>
    <ds:schemaRef ds:uri="http://schemas.microsoft.com/sharepoint/v3/contenttype/forms"/>
  </ds:schemaRefs>
</ds:datastoreItem>
</file>

<file path=customXml/itemProps3.xml><?xml version="1.0" encoding="utf-8"?>
<ds:datastoreItem xmlns:ds="http://schemas.openxmlformats.org/officeDocument/2006/customXml" ds:itemID="{7CEA2642-0AFC-47D8-BBAF-DCB5B0004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2024-09-25T05:41:00Z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