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2238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2E6A">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8E7FAF3" w:rsidR="006421D2" w:rsidRDefault="007971C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450555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ABB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A2A87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62E6A">
              <w:rPr>
                <w:rFonts w:hint="eastAsia"/>
                <w:color w:val="auto"/>
                <w:sz w:val="36"/>
                <w:szCs w:val="36"/>
              </w:rPr>
              <w:t>周術期薬剤管理加算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585A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2E6A">
              <w:rPr>
                <w:rFonts w:hAnsi="Times New Roman" w:cs="Times New Roman" w:hint="eastAsia"/>
                <w:spacing w:val="4"/>
                <w:sz w:val="20"/>
                <w:szCs w:val="20"/>
              </w:rPr>
              <w:t>2-492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1CB"/>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2E6A"/>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9300D-540B-4990-B715-51D83EB8F98D}">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d29548d3-ddda-4524-80a7-32741925a0da"/>
    <ds:schemaRef ds:uri="263dbbe5-076b-4606-a03b-9598f5f2f35a"/>
    <ds:schemaRef ds:uri="http://purl.org/dc/dcmitype/"/>
    <ds:schemaRef ds:uri="http://purl.org/dc/elements/1.1/"/>
  </ds:schemaRefs>
</ds:datastoreItem>
</file>

<file path=customXml/itemProps2.xml><?xml version="1.0" encoding="utf-8"?>
<ds:datastoreItem xmlns:ds="http://schemas.openxmlformats.org/officeDocument/2006/customXml" ds:itemID="{BC7BB160-9C45-422F-BE4F-0C667DB262E6}">
  <ds:schemaRefs>
    <ds:schemaRef ds:uri="http://schemas.microsoft.com/sharepoint/v3/contenttype/forms"/>
  </ds:schemaRefs>
</ds:datastoreItem>
</file>

<file path=customXml/itemProps3.xml><?xml version="1.0" encoding="utf-8"?>
<ds:datastoreItem xmlns:ds="http://schemas.openxmlformats.org/officeDocument/2006/customXml" ds:itemID="{6870A5CF-3102-4F97-9E91-F71F763CF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2024-03-08T09:51:00Z</dcterms:created>
  <dcterms:modified xsi:type="dcterms:W3CDTF">2024-09-25T06:03:00Z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