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7F5CB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78BE">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6BCD2548" w:rsidR="006421D2" w:rsidRDefault="00583A9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CA4729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A62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1CA45EBA" w14:textId="77777777" w:rsidR="00EF67ED"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1778BE">
              <w:rPr>
                <w:rFonts w:hint="eastAsia"/>
                <w:color w:val="auto"/>
                <w:sz w:val="32"/>
                <w:szCs w:val="32"/>
              </w:rPr>
              <w:t>定位放射線治療呼吸性移動対策加算</w:t>
            </w:r>
          </w:p>
          <w:p w14:paraId="36E50B60" w14:textId="1D7B421F" w:rsidR="006421D2" w:rsidRPr="005762BB" w:rsidRDefault="001778BE" w:rsidP="00EF67ED">
            <w:pPr>
              <w:kinsoku w:val="0"/>
              <w:autoSpaceDE w:val="0"/>
              <w:autoSpaceDN w:val="0"/>
              <w:spacing w:line="464" w:lineRule="exact"/>
              <w:ind w:firstLineChars="312" w:firstLine="718"/>
              <w:rPr>
                <w:sz w:val="32"/>
                <w:szCs w:val="32"/>
              </w:rPr>
            </w:pPr>
            <w:r>
              <w:rPr>
                <w:rFonts w:hint="eastAsia"/>
                <w:sz w:val="22"/>
                <w:szCs w:val="22"/>
              </w:rPr>
              <w:t>（　動体追尾法　 ・　 その他　）</w:t>
            </w:r>
            <w:r w:rsidR="006421D2" w:rsidRPr="002000AE">
              <w:rPr>
                <w:rFonts w:hint="eastAsia"/>
                <w:sz w:val="32"/>
                <w:szCs w:val="32"/>
              </w:rPr>
              <w:t>］</w:t>
            </w:r>
            <w:r w:rsidR="006421D2">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72ED9FF8"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78BE">
              <w:rPr>
                <w:rFonts w:hAnsi="Times New Roman" w:cs="Times New Roman" w:hint="eastAsia"/>
                <w:spacing w:val="4"/>
                <w:sz w:val="20"/>
                <w:szCs w:val="20"/>
              </w:rPr>
              <w:t>2-503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0F25" w14:textId="77777777" w:rsidR="00B074B4" w:rsidRDefault="00B074B4">
      <w:r>
        <w:separator/>
      </w:r>
    </w:p>
  </w:endnote>
  <w:endnote w:type="continuationSeparator" w:id="0">
    <w:p w14:paraId="0BF27E9F" w14:textId="77777777" w:rsidR="00B074B4" w:rsidRDefault="00B0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2AAA9" w14:textId="77777777" w:rsidR="00B074B4" w:rsidRDefault="00B074B4">
      <w:r>
        <w:rPr>
          <w:rFonts w:hAnsi="Times New Roman" w:cs="Times New Roman"/>
          <w:color w:val="auto"/>
          <w:sz w:val="2"/>
          <w:szCs w:val="2"/>
        </w:rPr>
        <w:continuationSeparator/>
      </w:r>
    </w:p>
  </w:footnote>
  <w:footnote w:type="continuationSeparator" w:id="0">
    <w:p w14:paraId="116F74F3" w14:textId="77777777" w:rsidR="00B074B4" w:rsidRDefault="00B07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778BE"/>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83A9D"/>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074B4"/>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E002C"/>
    <w:rsid w:val="00DE23E2"/>
    <w:rsid w:val="00E85CBB"/>
    <w:rsid w:val="00E9365B"/>
    <w:rsid w:val="00E96365"/>
    <w:rsid w:val="00EF67ED"/>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78649-D5DE-435B-A773-48652F19DAB1}">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DA89A6F2-5816-455E-9473-663B3F8C08D5}">
  <ds:schemaRefs>
    <ds:schemaRef ds:uri="http://schemas.microsoft.com/sharepoint/v3/contenttype/forms"/>
  </ds:schemaRefs>
</ds:datastoreItem>
</file>

<file path=customXml/itemProps3.xml><?xml version="1.0" encoding="utf-8"?>
<ds:datastoreItem xmlns:ds="http://schemas.openxmlformats.org/officeDocument/2006/customXml" ds:itemID="{672F3092-3FE3-4245-AD67-2BC40D786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2024-03-08T09:56:00Z</dcterms:created>
  <dcterms:modified xsi:type="dcterms:W3CDTF">2024-09-25T06:09:00Z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