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C58C0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6692">
              <w:rPr>
                <w:rFonts w:hAnsi="Times New Roman" w:cs="Times New Roman" w:hint="eastAsia"/>
                <w:color w:val="auto"/>
                <w:spacing w:val="4"/>
                <w:sz w:val="16"/>
                <w:szCs w:val="16"/>
              </w:rPr>
              <w:t>ホ中適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78B3C30" w:rsidR="006421D2" w:rsidRDefault="00804DF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51D13BF">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115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4367FE0" w14:textId="77777777" w:rsidR="00BB10DE"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276692">
              <w:rPr>
                <w:rFonts w:hint="eastAsia"/>
                <w:color w:val="auto"/>
                <w:sz w:val="36"/>
                <w:szCs w:val="36"/>
              </w:rPr>
              <w:t>ホウ素中性子捕捉療法適応判定加算</w:t>
            </w:r>
            <w:r w:rsidR="007155D3">
              <w:rPr>
                <w:rFonts w:hint="eastAsia"/>
                <w:sz w:val="36"/>
                <w:szCs w:val="36"/>
              </w:rPr>
              <w:t xml:space="preserve"> </w:t>
            </w:r>
            <w:r w:rsidRPr="002000AE">
              <w:rPr>
                <w:rFonts w:hint="eastAsia"/>
                <w:sz w:val="32"/>
                <w:szCs w:val="32"/>
              </w:rPr>
              <w:t>］</w:t>
            </w:r>
          </w:p>
          <w:p w14:paraId="04A4D321" w14:textId="4F63D6DB" w:rsidR="006421D2" w:rsidRDefault="006421D2" w:rsidP="00BB10DE">
            <w:pPr>
              <w:kinsoku w:val="0"/>
              <w:autoSpaceDE w:val="0"/>
              <w:autoSpaceDN w:val="0"/>
              <w:spacing w:line="464" w:lineRule="exact"/>
              <w:ind w:firstLineChars="2412" w:firstLine="48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7DACAD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76692">
              <w:rPr>
                <w:rFonts w:hAnsi="Times New Roman" w:cs="Times New Roman" w:hint="eastAsia"/>
                <w:spacing w:val="4"/>
                <w:sz w:val="20"/>
                <w:szCs w:val="20"/>
              </w:rPr>
              <w:t>2-508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7669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DF9"/>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B10DE"/>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770BA0-92AD-4F6D-B648-750151504749}">
  <ds:schemaRefs>
    <ds:schemaRef ds:uri="http://schemas.microsoft.com/office/infopath/2007/PartnerControls"/>
    <ds:schemaRef ds:uri="http://purl.org/dc/terms/"/>
    <ds:schemaRef ds:uri="http://purl.org/dc/dcmitype/"/>
    <ds:schemaRef ds:uri="http://schemas.microsoft.com/office/2006/metadata/properties"/>
    <ds:schemaRef ds:uri="http://schemas.microsoft.com/office/2006/documentManagement/types"/>
    <ds:schemaRef ds:uri="http://purl.org/dc/elements/1.1/"/>
    <ds:schemaRef ds:uri="263dbbe5-076b-4606-a03b-9598f5f2f35a"/>
    <ds:schemaRef ds:uri="http://schemas.openxmlformats.org/package/2006/metadata/core-properties"/>
    <ds:schemaRef ds:uri="d29548d3-ddda-4524-80a7-32741925a0da"/>
    <ds:schemaRef ds:uri="http://www.w3.org/XML/1998/namespace"/>
  </ds:schemaRefs>
</ds:datastoreItem>
</file>

<file path=customXml/itemProps2.xml><?xml version="1.0" encoding="utf-8"?>
<ds:datastoreItem xmlns:ds="http://schemas.openxmlformats.org/officeDocument/2006/customXml" ds:itemID="{EDB37AD5-6D45-4A5F-953F-F1AD3E5B674D}">
  <ds:schemaRefs>
    <ds:schemaRef ds:uri="http://schemas.microsoft.com/sharepoint/v3/contenttype/forms"/>
  </ds:schemaRefs>
</ds:datastoreItem>
</file>

<file path=customXml/itemProps3.xml><?xml version="1.0" encoding="utf-8"?>
<ds:datastoreItem xmlns:ds="http://schemas.openxmlformats.org/officeDocument/2006/customXml" ds:itemID="{C0BF62E8-3D2C-4D2A-A5A2-838AC23F3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2024-03-08T09:57:00Z</dcterms:created>
  <dcterms:modified xsi:type="dcterms:W3CDTF">2024-09-25T06:12:00Z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