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1E" w:rsidRDefault="00A5011E">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65</w:t>
      </w:r>
      <w:r>
        <w:rPr>
          <w:rFonts w:eastAsia="ＭＳ ゴシック" w:hAnsi="Times New Roman" w:cs="ＭＳ ゴシック" w:hint="eastAsia"/>
          <w:spacing w:val="2"/>
          <w:sz w:val="24"/>
          <w:szCs w:val="24"/>
        </w:rPr>
        <w:t>の３</w:t>
      </w:r>
    </w:p>
    <w:p w:rsidR="00A5011E" w:rsidRDefault="00A5011E">
      <w:pPr>
        <w:adjustRightInd/>
        <w:rPr>
          <w:rFonts w:hAnsi="Times New Roman" w:cs="Times New Roman"/>
          <w:spacing w:val="6"/>
        </w:rPr>
      </w:pPr>
    </w:p>
    <w:p w:rsidR="00A5011E" w:rsidRDefault="00A5011E">
      <w:pPr>
        <w:adjustRightInd/>
        <w:spacing w:line="378" w:lineRule="exact"/>
        <w:ind w:left="108"/>
        <w:jc w:val="center"/>
        <w:rPr>
          <w:rFonts w:hAnsi="Times New Roman" w:cs="Times New Roman"/>
          <w:spacing w:val="6"/>
        </w:rPr>
      </w:pPr>
      <w:r>
        <w:rPr>
          <w:rFonts w:eastAsia="ＭＳ ゴシック" w:hAnsi="Times New Roman" w:cs="ＭＳ ゴシック" w:hint="eastAsia"/>
          <w:spacing w:val="2"/>
          <w:sz w:val="28"/>
          <w:szCs w:val="28"/>
        </w:rPr>
        <w:t>植込型補助人工心臓（非拍動流型）の施設基準に係る届出書添付書類</w:t>
      </w:r>
    </w:p>
    <w:p w:rsidR="00A5011E" w:rsidRDefault="00A5011E">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596"/>
        <w:gridCol w:w="1752"/>
        <w:gridCol w:w="1742"/>
        <w:gridCol w:w="2268"/>
      </w:tblGrid>
      <w:tr w:rsidR="00A5011E" w:rsidTr="00A5011E">
        <w:trPr>
          <w:trHeight w:val="1486"/>
        </w:trPr>
        <w:tc>
          <w:tcPr>
            <w:tcW w:w="9503" w:type="dxa"/>
            <w:gridSpan w:val="5"/>
            <w:tcBorders>
              <w:top w:val="single" w:sz="12" w:space="0" w:color="000000"/>
              <w:left w:val="single" w:sz="12" w:space="0" w:color="000000"/>
              <w:bottom w:val="nil"/>
              <w:right w:val="single" w:sz="12" w:space="0" w:color="000000"/>
            </w:tcBorders>
            <w:vAlign w:val="center"/>
          </w:tcPr>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１　届出種別</w:t>
            </w:r>
          </w:p>
          <w:p w:rsidR="00A5011E" w:rsidRDefault="00A5011E" w:rsidP="00A5011E">
            <w:pPr>
              <w:kinsoku w:val="0"/>
              <w:overflowPunct w:val="0"/>
              <w:autoSpaceDE w:val="0"/>
              <w:autoSpaceDN w:val="0"/>
              <w:spacing w:line="300" w:lineRule="atLeast"/>
              <w:jc w:val="both"/>
              <w:rPr>
                <w:rFonts w:hAnsi="Times New Roman" w:cs="Times New Roman"/>
                <w:spacing w:val="6"/>
              </w:rPr>
            </w:pP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・新規届出　（実績期間　　年　　月～　　年　　月）</w:t>
            </w: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・再度の届出（実績期間　　年　　月～　　年　　月）</w:t>
            </w:r>
          </w:p>
        </w:tc>
      </w:tr>
      <w:tr w:rsidR="00A5011E" w:rsidTr="00A5011E">
        <w:trPr>
          <w:trHeight w:val="1202"/>
        </w:trPr>
        <w:tc>
          <w:tcPr>
            <w:tcW w:w="9503" w:type="dxa"/>
            <w:gridSpan w:val="5"/>
            <w:tcBorders>
              <w:top w:val="single" w:sz="12" w:space="0" w:color="000000"/>
              <w:left w:val="single" w:sz="12" w:space="0" w:color="000000"/>
              <w:bottom w:val="nil"/>
              <w:right w:val="single" w:sz="12" w:space="0" w:color="000000"/>
            </w:tcBorders>
            <w:vAlign w:val="center"/>
          </w:tcPr>
          <w:p w:rsidR="00A5011E" w:rsidRDefault="00A5011E" w:rsidP="00A5011E">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rPr>
              <w:t>２　標榜診療科（</w:t>
            </w:r>
            <w:r>
              <w:rPr>
                <w:rFonts w:eastAsia="ＭＳ ゴシック" w:hAnsi="Times New Roman" w:cs="ＭＳ ゴシック" w:hint="eastAsia"/>
                <w:sz w:val="22"/>
                <w:szCs w:val="22"/>
              </w:rPr>
              <w:t>施設基準に係る標榜科名を記入すること。</w:t>
            </w:r>
            <w:r>
              <w:rPr>
                <w:rFonts w:eastAsia="ＭＳ ゴシック" w:hAnsi="Times New Roman" w:cs="ＭＳ ゴシック" w:hint="eastAsia"/>
              </w:rPr>
              <w:t>）</w:t>
            </w:r>
          </w:p>
          <w:p w:rsidR="00A5011E" w:rsidRDefault="00A5011E" w:rsidP="00A5011E">
            <w:pPr>
              <w:kinsoku w:val="0"/>
              <w:overflowPunct w:val="0"/>
              <w:autoSpaceDE w:val="0"/>
              <w:autoSpaceDN w:val="0"/>
              <w:spacing w:line="300" w:lineRule="atLeast"/>
              <w:jc w:val="both"/>
              <w:rPr>
                <w:rFonts w:hAnsi="Times New Roman" w:cs="Times New Roman"/>
                <w:spacing w:val="6"/>
              </w:rPr>
            </w:pP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科　　</w:t>
            </w:r>
          </w:p>
        </w:tc>
      </w:tr>
      <w:tr w:rsidR="00A5011E" w:rsidTr="00A5011E">
        <w:trPr>
          <w:trHeight w:val="595"/>
        </w:trPr>
        <w:tc>
          <w:tcPr>
            <w:tcW w:w="9503" w:type="dxa"/>
            <w:gridSpan w:val="5"/>
            <w:tcBorders>
              <w:top w:val="single" w:sz="12" w:space="0" w:color="000000"/>
              <w:left w:val="single" w:sz="12" w:space="0" w:color="000000"/>
              <w:bottom w:val="nil"/>
              <w:right w:val="single" w:sz="12" w:space="0" w:color="000000"/>
            </w:tcBorders>
            <w:vAlign w:val="center"/>
          </w:tcPr>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３　</w:t>
            </w:r>
            <w:r w:rsidR="00803674">
              <w:rPr>
                <w:rFonts w:eastAsia="ＭＳ ゴシック" w:hAnsi="Times New Roman" w:cs="ＭＳ ゴシック" w:hint="eastAsia"/>
              </w:rPr>
              <w:t>当該保険医療機関においる</w:t>
            </w:r>
            <w:r>
              <w:rPr>
                <w:rFonts w:eastAsia="ＭＳ ゴシック" w:hAnsi="Times New Roman" w:cs="ＭＳ ゴシック" w:hint="eastAsia"/>
              </w:rPr>
              <w:t>開心術の</w:t>
            </w:r>
            <w:r w:rsidR="00803674">
              <w:rPr>
                <w:rFonts w:eastAsia="ＭＳ ゴシック" w:hAnsi="Times New Roman" w:cs="ＭＳ ゴシック" w:hint="eastAsia"/>
              </w:rPr>
              <w:t>年間</w:t>
            </w:r>
            <w:r>
              <w:rPr>
                <w:rFonts w:eastAsia="ＭＳ ゴシック" w:hAnsi="Times New Roman" w:cs="ＭＳ ゴシック" w:hint="eastAsia"/>
              </w:rPr>
              <w:t>実施症例数</w:t>
            </w:r>
            <w:r>
              <w:rPr>
                <w:rFonts w:ascii="ＭＳ ゴシック" w:hAnsi="ＭＳ ゴシック" w:cs="ＭＳ ゴシック"/>
              </w:rPr>
              <w:t xml:space="preserve">        </w:t>
            </w:r>
            <w:r>
              <w:rPr>
                <w:rFonts w:eastAsia="ＭＳ ゴシック" w:hAnsi="Times New Roman" w:cs="ＭＳ ゴシック" w:hint="eastAsia"/>
              </w:rPr>
              <w:t xml:space="preserve">　　　　　　　　　　例</w:t>
            </w:r>
          </w:p>
        </w:tc>
      </w:tr>
      <w:tr w:rsidR="00A5011E" w:rsidTr="00A5011E">
        <w:trPr>
          <w:trHeight w:val="1191"/>
        </w:trPr>
        <w:tc>
          <w:tcPr>
            <w:tcW w:w="9503" w:type="dxa"/>
            <w:gridSpan w:val="5"/>
            <w:tcBorders>
              <w:top w:val="single" w:sz="12" w:space="0" w:color="000000"/>
              <w:left w:val="single" w:sz="12" w:space="0" w:color="000000"/>
              <w:bottom w:val="nil"/>
              <w:right w:val="single" w:sz="12" w:space="0" w:color="000000"/>
            </w:tcBorders>
            <w:vAlign w:val="center"/>
          </w:tcPr>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４　現時点までの補助人工心臓装着を行った経験症例数　　　　　　　　　　　　　　例</w:t>
            </w: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うち過去３年間の経験症例数　　　　　　　　　　　　　　　　　　　　　　　例</w:t>
            </w: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うち</w:t>
            </w:r>
            <w:r>
              <w:rPr>
                <w:rFonts w:ascii="ＭＳ ゴシック" w:hAnsi="ＭＳ ゴシック" w:cs="ＭＳ ゴシック"/>
              </w:rPr>
              <w:t>90</w:t>
            </w:r>
            <w:r>
              <w:rPr>
                <w:rFonts w:eastAsia="ＭＳ ゴシック" w:hAnsi="Times New Roman" w:cs="ＭＳ ゴシック" w:hint="eastAsia"/>
              </w:rPr>
              <w:t xml:space="preserve">日以上連続した補助を行った症例数　　　　　　　　　　　　　　　</w:t>
            </w:r>
            <w:r>
              <w:rPr>
                <w:rFonts w:ascii="ＭＳ ゴシック" w:hAnsi="ＭＳ ゴシック" w:cs="ＭＳ ゴシック"/>
              </w:rPr>
              <w:t xml:space="preserve">  </w:t>
            </w:r>
            <w:r>
              <w:rPr>
                <w:rFonts w:eastAsia="ＭＳ ゴシック" w:hAnsi="Times New Roman" w:cs="ＭＳ ゴシック" w:hint="eastAsia"/>
              </w:rPr>
              <w:t>例</w:t>
            </w:r>
          </w:p>
        </w:tc>
      </w:tr>
      <w:tr w:rsidR="00A5011E" w:rsidTr="00A5011E">
        <w:trPr>
          <w:trHeight w:val="595"/>
        </w:trPr>
        <w:tc>
          <w:tcPr>
            <w:tcW w:w="9503" w:type="dxa"/>
            <w:gridSpan w:val="5"/>
            <w:tcBorders>
              <w:top w:val="single" w:sz="12" w:space="0" w:color="000000"/>
              <w:left w:val="single" w:sz="12" w:space="0" w:color="000000"/>
              <w:bottom w:val="nil"/>
              <w:right w:val="single" w:sz="12" w:space="0" w:color="000000"/>
            </w:tcBorders>
            <w:vAlign w:val="center"/>
          </w:tcPr>
          <w:p w:rsidR="00A5011E" w:rsidRDefault="00C01104"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５　関係学会より選定された年月日　　　　　　　　　</w:t>
            </w:r>
            <w:r w:rsidR="00A5011E">
              <w:rPr>
                <w:rFonts w:eastAsia="ＭＳ ゴシック" w:hAnsi="Times New Roman" w:cs="ＭＳ ゴシック" w:hint="eastAsia"/>
              </w:rPr>
              <w:t xml:space="preserve">　　年　　月　　日</w:t>
            </w:r>
          </w:p>
        </w:tc>
      </w:tr>
      <w:tr w:rsidR="00A5011E" w:rsidTr="00B12359">
        <w:trPr>
          <w:trHeight w:val="595"/>
        </w:trPr>
        <w:tc>
          <w:tcPr>
            <w:tcW w:w="9503" w:type="dxa"/>
            <w:gridSpan w:val="5"/>
            <w:tcBorders>
              <w:top w:val="single" w:sz="12" w:space="0" w:color="000000"/>
              <w:left w:val="single" w:sz="12" w:space="0" w:color="000000"/>
              <w:right w:val="single" w:sz="12" w:space="0" w:color="auto"/>
            </w:tcBorders>
            <w:vAlign w:val="center"/>
          </w:tcPr>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６　心臓血管外科の</w:t>
            </w:r>
            <w:r w:rsidR="00B12359">
              <w:rPr>
                <w:rFonts w:eastAsia="ＭＳ ゴシック" w:hAnsi="Times New Roman" w:cs="ＭＳ ゴシック" w:hint="eastAsia"/>
              </w:rPr>
              <w:t>常勤</w:t>
            </w:r>
            <w:r>
              <w:rPr>
                <w:rFonts w:eastAsia="ＭＳ ゴシック" w:hAnsi="Times New Roman" w:cs="ＭＳ ゴシック" w:hint="eastAsia"/>
              </w:rPr>
              <w:t>医師の氏名等</w:t>
            </w:r>
          </w:p>
        </w:tc>
      </w:tr>
      <w:tr w:rsidR="001017DA"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0"/>
        </w:trPr>
        <w:tc>
          <w:tcPr>
            <w:tcW w:w="2145" w:type="dxa"/>
            <w:tcBorders>
              <w:top w:val="single" w:sz="4" w:space="0" w:color="auto"/>
              <w:left w:val="single" w:sz="12"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firstLineChars="100" w:firstLine="214"/>
              <w:rPr>
                <w:rFonts w:hAnsi="Times New Roman" w:cs="Times New Roman"/>
                <w:spacing w:val="6"/>
              </w:rPr>
            </w:pPr>
            <w:r>
              <w:rPr>
                <w:rFonts w:eastAsia="ＭＳ ゴシック" w:hAnsi="Times New Roman" w:cs="ＭＳ ゴシック" w:hint="eastAsia"/>
              </w:rPr>
              <w:t>常勤医師の氏名</w:t>
            </w:r>
          </w:p>
        </w:tc>
        <w:tc>
          <w:tcPr>
            <w:tcW w:w="1596" w:type="dxa"/>
            <w:tcBorders>
              <w:top w:val="single" w:sz="4" w:space="0" w:color="auto"/>
              <w:left w:val="single" w:sz="4" w:space="0" w:color="auto"/>
              <w:bottom w:val="single" w:sz="4" w:space="0" w:color="auto"/>
              <w:right w:val="single" w:sz="4" w:space="0" w:color="auto"/>
            </w:tcBorders>
          </w:tcPr>
          <w:p w:rsidR="001017DA" w:rsidRPr="007B13B4" w:rsidRDefault="001017DA" w:rsidP="00AE4A14">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p w:rsidR="001017DA" w:rsidRDefault="001017DA" w:rsidP="001017DA">
            <w:pPr>
              <w:kinsoku w:val="0"/>
              <w:overflowPunct w:val="0"/>
              <w:autoSpaceDE w:val="0"/>
              <w:autoSpaceDN w:val="0"/>
              <w:spacing w:line="300" w:lineRule="atLeast"/>
              <w:rPr>
                <w:rFonts w:hAnsi="Times New Roman" w:cs="Times New Roman"/>
                <w:spacing w:val="6"/>
              </w:rPr>
            </w:pPr>
          </w:p>
        </w:tc>
        <w:tc>
          <w:tcPr>
            <w:tcW w:w="1752" w:type="dxa"/>
            <w:tcBorders>
              <w:top w:val="single" w:sz="4" w:space="0" w:color="auto"/>
              <w:left w:val="single" w:sz="4" w:space="0" w:color="auto"/>
              <w:bottom w:val="single" w:sz="4" w:space="0" w:color="auto"/>
              <w:right w:val="single" w:sz="4" w:space="0" w:color="auto"/>
            </w:tcBorders>
          </w:tcPr>
          <w:p w:rsidR="001017DA" w:rsidRDefault="001017DA" w:rsidP="002070B9">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心臓血管外科の</w:t>
            </w:r>
          </w:p>
          <w:p w:rsidR="001017DA" w:rsidRDefault="001017DA" w:rsidP="002070B9">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経験年数</w:t>
            </w:r>
          </w:p>
        </w:tc>
        <w:tc>
          <w:tcPr>
            <w:tcW w:w="1742" w:type="dxa"/>
            <w:tcBorders>
              <w:top w:val="single" w:sz="4" w:space="0" w:color="auto"/>
              <w:left w:val="single" w:sz="4" w:space="0" w:color="auto"/>
              <w:bottom w:val="single" w:sz="4" w:space="0" w:color="auto"/>
              <w:right w:val="single" w:sz="4" w:space="0" w:color="auto"/>
            </w:tcBorders>
          </w:tcPr>
          <w:p w:rsidR="001017DA" w:rsidRPr="00AE4A14" w:rsidRDefault="001017DA" w:rsidP="004D5F1F">
            <w:pPr>
              <w:kinsoku w:val="0"/>
              <w:overflowPunct w:val="0"/>
              <w:autoSpaceDE w:val="0"/>
              <w:autoSpaceDN w:val="0"/>
              <w:spacing w:line="300" w:lineRule="atLeast"/>
              <w:ind w:left="53"/>
              <w:rPr>
                <w:rFonts w:eastAsia="ＭＳ ゴシック" w:hAnsi="Times New Roman" w:cs="ＭＳ ゴシック"/>
              </w:rPr>
            </w:pPr>
            <w:r>
              <w:rPr>
                <w:rFonts w:eastAsia="ＭＳ ゴシック" w:hAnsi="Times New Roman" w:cs="ＭＳ ゴシック" w:hint="eastAsia"/>
              </w:rPr>
              <w:t>補助人工心臓の</w:t>
            </w:r>
            <w:r w:rsidR="00803674">
              <w:rPr>
                <w:rFonts w:eastAsia="ＭＳ ゴシック" w:hAnsi="Times New Roman" w:cs="ＭＳ ゴシック" w:hint="eastAsia"/>
              </w:rPr>
              <w:t>経験</w:t>
            </w:r>
            <w:r>
              <w:rPr>
                <w:rFonts w:eastAsia="ＭＳ ゴシック" w:hAnsi="Times New Roman" w:cs="ＭＳ ゴシック" w:hint="eastAsia"/>
              </w:rPr>
              <w:t>症例数</w:t>
            </w:r>
          </w:p>
        </w:tc>
        <w:tc>
          <w:tcPr>
            <w:tcW w:w="2268" w:type="dxa"/>
            <w:tcBorders>
              <w:top w:val="single" w:sz="4" w:space="0" w:color="auto"/>
              <w:left w:val="single" w:sz="4" w:space="0" w:color="auto"/>
              <w:bottom w:val="single" w:sz="4" w:space="0" w:color="auto"/>
              <w:right w:val="single" w:sz="12" w:space="0" w:color="auto"/>
            </w:tcBorders>
          </w:tcPr>
          <w:p w:rsidR="001017DA" w:rsidRDefault="001017DA" w:rsidP="00A5011E">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所定の研修</w:t>
            </w:r>
            <w:r>
              <w:rPr>
                <w:rFonts w:eastAsia="ＭＳ ゴシック" w:hAnsi="Times New Roman" w:cs="ＭＳ ゴシック" w:hint="eastAsia"/>
                <w:szCs w:val="21"/>
              </w:rPr>
              <w:t>修了</w:t>
            </w:r>
            <w:r>
              <w:rPr>
                <w:rFonts w:eastAsia="ＭＳ ゴシック" w:hAnsi="Times New Roman" w:cs="ＭＳ ゴシック" w:hint="eastAsia"/>
              </w:rPr>
              <w:t>年月</w:t>
            </w:r>
          </w:p>
        </w:tc>
      </w:tr>
      <w:tr w:rsidR="001017DA"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bookmarkStart w:id="0" w:name="_GoBack" w:colFirst="1" w:colLast="1"/>
          </w:p>
        </w:tc>
        <w:tc>
          <w:tcPr>
            <w:tcW w:w="1596" w:type="dxa"/>
            <w:tcBorders>
              <w:top w:val="single" w:sz="4" w:space="0" w:color="auto"/>
              <w:left w:val="single" w:sz="4" w:space="0" w:color="auto"/>
              <w:bottom w:val="single" w:sz="4" w:space="0" w:color="auto"/>
              <w:right w:val="single" w:sz="4" w:space="0" w:color="auto"/>
            </w:tcBorders>
          </w:tcPr>
          <w:p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right w:val="single" w:sz="4"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right w:val="single" w:sz="4" w:space="0" w:color="auto"/>
            </w:tcBorders>
          </w:tcPr>
          <w:p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right w:val="single" w:sz="4" w:space="0" w:color="auto"/>
            </w:tcBorders>
          </w:tcPr>
          <w:p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right w:val="single" w:sz="4" w:space="0" w:color="auto"/>
            </w:tcBorders>
          </w:tcPr>
          <w:p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right w:val="single" w:sz="12" w:space="0" w:color="auto"/>
            </w:tcBorders>
          </w:tcPr>
          <w:p w:rsidR="001017DA" w:rsidRDefault="001017DA" w:rsidP="00A5011E">
            <w:pPr>
              <w:kinsoku w:val="0"/>
              <w:overflowPunct w:val="0"/>
              <w:autoSpaceDE w:val="0"/>
              <w:autoSpaceDN w:val="0"/>
              <w:spacing w:line="300" w:lineRule="atLeast"/>
              <w:jc w:val="both"/>
              <w:rPr>
                <w:rFonts w:hAnsi="Times New Roman" w:cs="Times New Roman"/>
                <w:spacing w:val="6"/>
              </w:rPr>
            </w:pPr>
          </w:p>
        </w:tc>
      </w:tr>
      <w:bookmarkEnd w:id="0"/>
      <w:tr w:rsidR="00A5011E" w:rsidTr="0092013D">
        <w:trPr>
          <w:trHeight w:val="1803"/>
        </w:trPr>
        <w:tc>
          <w:tcPr>
            <w:tcW w:w="9503" w:type="dxa"/>
            <w:gridSpan w:val="5"/>
            <w:tcBorders>
              <w:top w:val="single" w:sz="12" w:space="0" w:color="000000"/>
              <w:left w:val="single" w:sz="12" w:space="0" w:color="000000"/>
              <w:bottom w:val="single" w:sz="12" w:space="0" w:color="000000"/>
              <w:right w:val="single" w:sz="12" w:space="0" w:color="auto"/>
            </w:tcBorders>
            <w:vAlign w:val="center"/>
          </w:tcPr>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７</w:t>
            </w:r>
            <w:r>
              <w:rPr>
                <w:rFonts w:ascii="ＭＳ ゴシック" w:hAnsi="ＭＳ ゴシック" w:cs="ＭＳ ゴシック"/>
              </w:rPr>
              <w:t xml:space="preserve">  </w:t>
            </w:r>
            <w:r>
              <w:rPr>
                <w:rFonts w:eastAsia="ＭＳ ゴシック" w:hAnsi="Times New Roman" w:cs="ＭＳ ゴシック" w:hint="eastAsia"/>
              </w:rPr>
              <w:t>当該保険医療機関内で必要な検査等が常時実施できる機器</w:t>
            </w: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（一般的名称）</w:t>
            </w:r>
            <w:r>
              <w:rPr>
                <w:rFonts w:ascii="ＭＳ ゴシック" w:hAnsi="ＭＳ ゴシック" w:cs="ＭＳ ゴシック"/>
              </w:rPr>
              <w:t xml:space="preserve">                              (</w:t>
            </w:r>
            <w:r>
              <w:rPr>
                <w:rFonts w:eastAsia="ＭＳ ゴシック" w:hAnsi="Times New Roman" w:cs="ＭＳ ゴシック" w:hint="eastAsia"/>
              </w:rPr>
              <w:t>承認</w:t>
            </w:r>
            <w:r w:rsidR="000029D0">
              <w:rPr>
                <w:rFonts w:eastAsia="ＭＳ ゴシック" w:hAnsi="Times New Roman" w:cs="ＭＳ ゴシック"/>
              </w:rPr>
              <w:t>/</w:t>
            </w:r>
            <w:r w:rsidR="000029D0">
              <w:rPr>
                <w:rFonts w:eastAsia="ＭＳ ゴシック" w:hAnsi="Times New Roman" w:cs="ＭＳ ゴシック" w:hint="eastAsia"/>
              </w:rPr>
              <w:t>認証</w:t>
            </w:r>
            <w:r>
              <w:rPr>
                <w:rFonts w:eastAsia="ＭＳ ゴシック" w:hAnsi="Times New Roman" w:cs="ＭＳ ゴシック" w:hint="eastAsia"/>
              </w:rPr>
              <w:t>番号</w:t>
            </w:r>
            <w:r>
              <w:rPr>
                <w:rFonts w:ascii="ＭＳ ゴシック" w:hAnsi="ＭＳ ゴシック" w:cs="ＭＳ ゴシック"/>
              </w:rPr>
              <w:t>)</w:t>
            </w: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血液学的検査</w:t>
            </w: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生化学的検査</w:t>
            </w: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画像診断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A5011E" w:rsidTr="00A5011E">
        <w:trPr>
          <w:trHeight w:val="907"/>
        </w:trPr>
        <w:tc>
          <w:tcPr>
            <w:tcW w:w="9503" w:type="dxa"/>
            <w:gridSpan w:val="5"/>
            <w:tcBorders>
              <w:top w:val="single" w:sz="12" w:space="0" w:color="000000"/>
              <w:left w:val="single" w:sz="12" w:space="0" w:color="000000"/>
              <w:bottom w:val="nil"/>
              <w:right w:val="single" w:sz="12" w:space="0" w:color="000000"/>
            </w:tcBorders>
            <w:vAlign w:val="center"/>
          </w:tcPr>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８　補助人工心臓の適応を検討する委員会の有無　　　　　　　　　　　（　有　・　無　）　</w:t>
            </w:r>
          </w:p>
          <w:p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補助人工心臓装着患者を統合的に治療・管理する体制の有無　　　　（　有　・　無　）</w:t>
            </w:r>
          </w:p>
        </w:tc>
      </w:tr>
      <w:tr w:rsidR="00A5011E" w:rsidTr="00A5011E">
        <w:trPr>
          <w:trHeight w:val="59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rsidR="00A5011E" w:rsidRP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９　体外設置型補助人工心臓駆動装置がいつでも施行可能な体制の有無　（　有　・　無　）　</w:t>
            </w:r>
          </w:p>
        </w:tc>
      </w:tr>
    </w:tbl>
    <w:p w:rsidR="00A5011E" w:rsidRDefault="00A5011E">
      <w:pPr>
        <w:adjustRightInd/>
        <w:spacing w:line="330" w:lineRule="exact"/>
        <w:rPr>
          <w:rFonts w:hAnsi="Times New Roman" w:cs="Times New Roman"/>
          <w:spacing w:val="6"/>
        </w:rPr>
      </w:pPr>
    </w:p>
    <w:p w:rsidR="00A5011E" w:rsidRDefault="00A5011E" w:rsidP="000029D0">
      <w:pPr>
        <w:adjustRightInd/>
        <w:spacing w:line="330" w:lineRule="exact"/>
        <w:ind w:leftChars="50" w:left="107"/>
        <w:jc w:val="both"/>
        <w:rPr>
          <w:rFonts w:hAnsi="Times New Roman" w:cs="Times New Roman"/>
          <w:spacing w:val="6"/>
        </w:rPr>
      </w:pPr>
      <w:r>
        <w:rPr>
          <w:rFonts w:eastAsia="ＭＳ ゴシック" w:hAnsi="Times New Roman" w:cs="ＭＳ ゴシック" w:hint="eastAsia"/>
        </w:rPr>
        <w:t>［記載上の注意］</w:t>
      </w:r>
    </w:p>
    <w:p w:rsidR="00A5011E" w:rsidRDefault="00A5011E" w:rsidP="000029D0">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１　「１」は特掲診療料施設基準通知第２の４の（３）に定めるところによるものであること。</w:t>
      </w:r>
    </w:p>
    <w:p w:rsidR="00A5011E" w:rsidRDefault="00A5011E" w:rsidP="000029D0">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２　「３」は、新規届出の場合には実績期間内に</w:t>
      </w:r>
      <w:r w:rsidR="002532CE">
        <w:rPr>
          <w:rFonts w:eastAsia="ＭＳ ゴシック" w:hAnsi="Times New Roman" w:cs="ＭＳ ゴシック" w:hint="eastAsia"/>
        </w:rPr>
        <w:t>50</w:t>
      </w:r>
      <w:r>
        <w:rPr>
          <w:rFonts w:eastAsia="ＭＳ ゴシック" w:hAnsi="Times New Roman" w:cs="ＭＳ ゴシック" w:hint="eastAsia"/>
        </w:rPr>
        <w:t>例以上、再度の届出の場合には実績期間内に</w:t>
      </w:r>
      <w:r w:rsidR="002532CE">
        <w:rPr>
          <w:rFonts w:ascii="ＭＳ ゴシック" w:hAnsi="ＭＳ ゴシック" w:cs="ＭＳ ゴシック" w:hint="eastAsia"/>
        </w:rPr>
        <w:t>100</w:t>
      </w:r>
      <w:r>
        <w:rPr>
          <w:rFonts w:eastAsia="ＭＳ ゴシック" w:hAnsi="Times New Roman" w:cs="ＭＳ ゴシック" w:hint="eastAsia"/>
        </w:rPr>
        <w:t>例以上が必要であること。また、当該手術症例一覧（実施年月日、手術名、患者の性別、年齢、主病名）を別添２の様式</w:t>
      </w:r>
      <w:r>
        <w:rPr>
          <w:rFonts w:ascii="ＭＳ ゴシック" w:hAnsi="ＭＳ ゴシック" w:cs="ＭＳ ゴシック"/>
        </w:rPr>
        <w:t>52</w:t>
      </w:r>
      <w:r>
        <w:rPr>
          <w:rFonts w:eastAsia="ＭＳ ゴシック" w:hAnsi="Times New Roman" w:cs="ＭＳ ゴシック" w:hint="eastAsia"/>
        </w:rPr>
        <w:t>により添付すること。</w:t>
      </w:r>
    </w:p>
    <w:p w:rsidR="00A5011E" w:rsidRDefault="00A5011E" w:rsidP="000029D0">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３　関係学会より認定された施設であることを証する文書の写しを添付すること。</w:t>
      </w:r>
    </w:p>
    <w:p w:rsidR="007B13B4" w:rsidRPr="004D5F1F" w:rsidRDefault="00A5011E" w:rsidP="00803674">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４　「６」の常勤医師の勤務時間について、</w:t>
      </w:r>
      <w:r w:rsidR="007B13B4">
        <w:rPr>
          <w:rFonts w:eastAsia="ＭＳ ゴシック" w:hAnsi="Times New Roman" w:cs="ＭＳ ゴシック" w:hint="eastAsia"/>
        </w:rPr>
        <w:t>就業規則等に定める週あたりの所定労働時間（休憩時間を除く労働時間）を記入</w:t>
      </w:r>
      <w:r>
        <w:rPr>
          <w:rFonts w:eastAsia="ＭＳ ゴシック" w:hAnsi="Times New Roman" w:cs="ＭＳ ゴシック" w:hint="eastAsia"/>
        </w:rPr>
        <w:t>すること。</w:t>
      </w:r>
      <w:r w:rsidR="00803674">
        <w:rPr>
          <w:rFonts w:eastAsia="ＭＳ ゴシック" w:hAnsi="Times New Roman" w:cs="ＭＳ ゴシック" w:hint="eastAsia"/>
        </w:rPr>
        <w:t>また、当該手術症例一覧（実施年月日、手術名、患者の性別、年齢、主病名）を別添２の様式</w:t>
      </w:r>
      <w:r w:rsidR="00803674">
        <w:rPr>
          <w:rFonts w:ascii="ＭＳ ゴシック" w:hAnsi="ＭＳ ゴシック" w:cs="ＭＳ ゴシック"/>
        </w:rPr>
        <w:t>52</w:t>
      </w:r>
      <w:r w:rsidR="00803674">
        <w:rPr>
          <w:rFonts w:eastAsia="ＭＳ ゴシック" w:hAnsi="Times New Roman" w:cs="ＭＳ ゴシック" w:hint="eastAsia"/>
        </w:rPr>
        <w:t>により添付すること。</w:t>
      </w:r>
    </w:p>
    <w:p w:rsidR="00A5011E" w:rsidRDefault="00A5011E" w:rsidP="002070B9">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５　当該届出は、病院である保険医療機関のみ可能であること。</w:t>
      </w:r>
    </w:p>
    <w:sectPr w:rsidR="00A5011E">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17" w:rsidRDefault="00E42317">
      <w:r>
        <w:separator/>
      </w:r>
    </w:p>
  </w:endnote>
  <w:endnote w:type="continuationSeparator" w:id="0">
    <w:p w:rsidR="00E42317" w:rsidRDefault="00E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17" w:rsidRDefault="00E42317">
      <w:r>
        <w:rPr>
          <w:rFonts w:hAnsi="Times New Roman" w:cs="Times New Roman"/>
          <w:color w:val="auto"/>
          <w:sz w:val="2"/>
          <w:szCs w:val="2"/>
        </w:rPr>
        <w:continuationSeparator/>
      </w:r>
    </w:p>
  </w:footnote>
  <w:footnote w:type="continuationSeparator" w:id="0">
    <w:p w:rsidR="00E42317" w:rsidRDefault="00E4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E"/>
    <w:rsid w:val="000029D0"/>
    <w:rsid w:val="00007B11"/>
    <w:rsid w:val="000768BB"/>
    <w:rsid w:val="001017DA"/>
    <w:rsid w:val="002070B9"/>
    <w:rsid w:val="002532CE"/>
    <w:rsid w:val="002B65FD"/>
    <w:rsid w:val="002C0F94"/>
    <w:rsid w:val="0035637C"/>
    <w:rsid w:val="00393780"/>
    <w:rsid w:val="0043322E"/>
    <w:rsid w:val="004557E7"/>
    <w:rsid w:val="004D1417"/>
    <w:rsid w:val="004D5F1F"/>
    <w:rsid w:val="0053218C"/>
    <w:rsid w:val="005D4986"/>
    <w:rsid w:val="00716ECE"/>
    <w:rsid w:val="007B13B4"/>
    <w:rsid w:val="008009E1"/>
    <w:rsid w:val="00801A52"/>
    <w:rsid w:val="00803674"/>
    <w:rsid w:val="00880CE8"/>
    <w:rsid w:val="0092013D"/>
    <w:rsid w:val="009D7114"/>
    <w:rsid w:val="00A5011E"/>
    <w:rsid w:val="00AE4A14"/>
    <w:rsid w:val="00B12359"/>
    <w:rsid w:val="00BB6BB9"/>
    <w:rsid w:val="00C01104"/>
    <w:rsid w:val="00C82CAC"/>
    <w:rsid w:val="00E42317"/>
    <w:rsid w:val="00F4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D11FF05-2F03-4E91-BB23-C337F3D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basedOn w:val="a0"/>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basedOn w:val="a0"/>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39378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39378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4E2E-62C6-489B-B094-85D4621D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369</Characters>
  <Application>Microsoft Office Word</Application>
  <DocSecurity>0</DocSecurity>
  <Lines>3</Lines>
  <Paragraphs>2</Paragraphs>
  <ScaleCrop>false</ScaleCrop>
  <Company>厚生労働省</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飯田 要(iida-kaname)</cp:lastModifiedBy>
  <cp:revision>2</cp:revision>
  <dcterms:created xsi:type="dcterms:W3CDTF">2022-03-03T09:43:00Z</dcterms:created>
  <dcterms:modified xsi:type="dcterms:W3CDTF">2022-03-03T09:44:00Z</dcterms:modified>
</cp:coreProperties>
</file>