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
        <w:gridCol w:w="24"/>
        <w:gridCol w:w="2181"/>
        <w:gridCol w:w="2205"/>
        <w:gridCol w:w="315"/>
        <w:gridCol w:w="1470"/>
        <w:gridCol w:w="2397"/>
        <w:gridCol w:w="336"/>
      </w:tblGrid>
      <w:tr w:rsidR="006421D2" w14:paraId="32A8D8A7" w14:textId="77777777" w:rsidTr="009362BF">
        <w:trPr>
          <w:trHeight w:val="244"/>
        </w:trPr>
        <w:tc>
          <w:tcPr>
            <w:tcW w:w="9243"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9362BF">
        <w:trPr>
          <w:trHeight w:val="690"/>
        </w:trPr>
        <w:tc>
          <w:tcPr>
            <w:tcW w:w="315"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205"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15"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70"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395" w:type="dxa"/>
            <w:tcBorders>
              <w:top w:val="single" w:sz="4" w:space="0" w:color="000000"/>
              <w:left w:val="single" w:sz="4" w:space="0" w:color="000000"/>
              <w:bottom w:val="single" w:sz="4" w:space="0" w:color="000000"/>
              <w:right w:val="single" w:sz="4" w:space="0" w:color="000000"/>
            </w:tcBorders>
            <w:vAlign w:val="center"/>
          </w:tcPr>
          <w:p w14:paraId="081BFD95" w14:textId="154374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11BF">
              <w:rPr>
                <w:rFonts w:hAnsi="Times New Roman" w:cs="Times New Roman" w:hint="eastAsia"/>
                <w:color w:val="auto"/>
                <w:spacing w:val="4"/>
                <w:sz w:val="16"/>
                <w:szCs w:val="16"/>
              </w:rPr>
              <w:t>データ提</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35"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rsidTr="009362BF">
        <w:trPr>
          <w:trHeight w:val="1388"/>
        </w:trPr>
        <w:tc>
          <w:tcPr>
            <w:tcW w:w="9243" w:type="dxa"/>
            <w:gridSpan w:val="8"/>
            <w:tcBorders>
              <w:top w:val="nil"/>
              <w:left w:val="single" w:sz="12" w:space="0" w:color="000000"/>
              <w:bottom w:val="nil"/>
              <w:right w:val="single" w:sz="12" w:space="0" w:color="000000"/>
            </w:tcBorders>
          </w:tcPr>
          <w:p w14:paraId="7F505F98" w14:textId="77777777" w:rsidR="006421D2" w:rsidRDefault="00833C77">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62BF">
              <w:rPr>
                <w:rFonts w:hAnsi="Times New Roman" w:hint="eastAsia"/>
                <w:color w:val="auto"/>
                <w:spacing w:val="13"/>
                <w:w w:val="94"/>
                <w:fitText w:val="1000" w:id="-636787200"/>
              </w:rPr>
              <w:t>担当者氏</w:t>
            </w:r>
            <w:r w:rsidRPr="009362BF">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62BF">
              <w:rPr>
                <w:rFonts w:hAnsi="Times New Roman" w:hint="eastAsia"/>
                <w:color w:val="auto"/>
                <w:spacing w:val="40"/>
                <w:fitText w:val="1000" w:id="-636787199"/>
              </w:rPr>
              <w:t>電話番</w:t>
            </w:r>
            <w:r w:rsidRPr="009362BF">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9362BF">
        <w:trPr>
          <w:trHeight w:val="3187"/>
        </w:trPr>
        <w:tc>
          <w:tcPr>
            <w:tcW w:w="339"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568" w:type="dxa"/>
            <w:gridSpan w:val="5"/>
            <w:tcBorders>
              <w:top w:val="single" w:sz="4" w:space="0" w:color="000000"/>
              <w:left w:val="single" w:sz="4" w:space="0" w:color="000000"/>
              <w:bottom w:val="nil"/>
              <w:right w:val="single" w:sz="4" w:space="0" w:color="000000"/>
            </w:tcBorders>
          </w:tcPr>
          <w:p w14:paraId="39BEF545" w14:textId="1C41BCD2" w:rsidR="006421D2" w:rsidRDefault="006421D2">
            <w:pPr>
              <w:kinsoku w:val="0"/>
              <w:autoSpaceDE w:val="0"/>
              <w:autoSpaceDN w:val="0"/>
              <w:spacing w:line="396" w:lineRule="exact"/>
            </w:pPr>
            <w:r>
              <w:rPr>
                <w:rFonts w:hint="eastAsia"/>
              </w:rPr>
              <w:t>（届出事項）</w:t>
            </w:r>
          </w:p>
          <w:p w14:paraId="20F594B0" w14:textId="77777777" w:rsidR="000E7962" w:rsidRDefault="000E7962">
            <w:pPr>
              <w:kinsoku w:val="0"/>
              <w:autoSpaceDE w:val="0"/>
              <w:autoSpaceDN w:val="0"/>
              <w:spacing w:line="396" w:lineRule="exact"/>
              <w:rPr>
                <w:rFonts w:hAnsi="Times New Roman" w:cs="Times New Roman"/>
                <w:spacing w:val="4"/>
              </w:rPr>
            </w:pPr>
          </w:p>
          <w:p w14:paraId="28A61984" w14:textId="77777777" w:rsidR="009362BF" w:rsidRDefault="006421D2" w:rsidP="009362BF">
            <w:pPr>
              <w:kinsoku w:val="0"/>
              <w:autoSpaceDE w:val="0"/>
              <w:autoSpaceDN w:val="0"/>
              <w:spacing w:line="464" w:lineRule="exact"/>
              <w:ind w:leftChars="100" w:left="173"/>
              <w:rPr>
                <w:sz w:val="36"/>
                <w:szCs w:val="36"/>
              </w:rPr>
            </w:pPr>
            <w:r w:rsidRPr="009362BF">
              <w:rPr>
                <w:rFonts w:hint="eastAsia"/>
                <w:sz w:val="36"/>
                <w:szCs w:val="36"/>
              </w:rPr>
              <w:t>［</w:t>
            </w:r>
            <w:r w:rsidR="00D509BA">
              <w:rPr>
                <w:rFonts w:hint="eastAsia"/>
                <w:color w:val="auto"/>
                <w:sz w:val="36"/>
                <w:szCs w:val="24"/>
              </w:rPr>
              <w:t xml:space="preserve"> </w:t>
            </w:r>
            <w:r w:rsidR="003F11BF">
              <w:rPr>
                <w:rFonts w:hint="eastAsia"/>
                <w:color w:val="auto"/>
                <w:sz w:val="36"/>
                <w:szCs w:val="24"/>
              </w:rPr>
              <w:t>データ提出加算</w:t>
            </w:r>
            <w:r w:rsidR="003F11BF" w:rsidRPr="009362BF">
              <w:rPr>
                <w:rFonts w:hint="eastAsia"/>
                <w:color w:val="auto"/>
                <w:sz w:val="32"/>
                <w:szCs w:val="32"/>
              </w:rPr>
              <w:t>（</w:t>
            </w:r>
            <w:r w:rsidR="009362BF" w:rsidRPr="009362BF">
              <w:rPr>
                <w:rFonts w:hint="eastAsia"/>
                <w:color w:val="auto"/>
                <w:sz w:val="32"/>
                <w:szCs w:val="32"/>
              </w:rPr>
              <w:t xml:space="preserve"> </w:t>
            </w:r>
            <w:r w:rsidR="003F11BF" w:rsidRPr="009362BF">
              <w:rPr>
                <w:rFonts w:hint="eastAsia"/>
                <w:color w:val="auto"/>
                <w:sz w:val="32"/>
                <w:szCs w:val="32"/>
              </w:rPr>
              <w:t>１</w:t>
            </w:r>
            <w:r w:rsidR="009362BF" w:rsidRPr="009362BF">
              <w:rPr>
                <w:rFonts w:hint="eastAsia"/>
                <w:color w:val="auto"/>
                <w:sz w:val="32"/>
                <w:szCs w:val="32"/>
              </w:rPr>
              <w:t xml:space="preserve"> </w:t>
            </w:r>
            <w:r w:rsidR="003F11BF" w:rsidRPr="009362BF">
              <w:rPr>
                <w:rFonts w:hint="eastAsia"/>
                <w:color w:val="auto"/>
                <w:sz w:val="32"/>
                <w:szCs w:val="32"/>
              </w:rPr>
              <w:t>及び ３</w:t>
            </w:r>
            <w:r w:rsidR="009362BF" w:rsidRPr="009362BF">
              <w:rPr>
                <w:rFonts w:hint="eastAsia"/>
                <w:color w:val="auto"/>
                <w:sz w:val="32"/>
                <w:szCs w:val="32"/>
              </w:rPr>
              <w:t xml:space="preserve"> </w:t>
            </w:r>
            <w:r w:rsidR="003F11BF" w:rsidRPr="009362BF">
              <w:rPr>
                <w:rFonts w:hint="eastAsia"/>
                <w:color w:val="auto"/>
                <w:sz w:val="32"/>
                <w:szCs w:val="32"/>
              </w:rPr>
              <w:t>・</w:t>
            </w:r>
            <w:r w:rsidR="009362BF" w:rsidRPr="009362BF">
              <w:rPr>
                <w:rFonts w:hint="eastAsia"/>
                <w:color w:val="auto"/>
                <w:sz w:val="32"/>
                <w:szCs w:val="32"/>
              </w:rPr>
              <w:t xml:space="preserve"> </w:t>
            </w:r>
            <w:r w:rsidR="003F11BF" w:rsidRPr="009362BF">
              <w:rPr>
                <w:rFonts w:hint="eastAsia"/>
                <w:color w:val="auto"/>
                <w:sz w:val="32"/>
                <w:szCs w:val="32"/>
              </w:rPr>
              <w:t>２ 及び</w:t>
            </w:r>
            <w:r w:rsidR="009362BF" w:rsidRPr="009362BF">
              <w:rPr>
                <w:rFonts w:hint="eastAsia"/>
                <w:color w:val="auto"/>
                <w:sz w:val="32"/>
                <w:szCs w:val="32"/>
              </w:rPr>
              <w:t xml:space="preserve"> </w:t>
            </w:r>
            <w:r w:rsidR="003F11BF" w:rsidRPr="009362BF">
              <w:rPr>
                <w:rFonts w:hint="eastAsia"/>
                <w:color w:val="auto"/>
                <w:sz w:val="32"/>
                <w:szCs w:val="32"/>
              </w:rPr>
              <w:t>４</w:t>
            </w:r>
            <w:r w:rsidR="009362BF" w:rsidRPr="009362BF">
              <w:rPr>
                <w:rFonts w:hint="eastAsia"/>
                <w:color w:val="auto"/>
                <w:sz w:val="32"/>
                <w:szCs w:val="32"/>
              </w:rPr>
              <w:t xml:space="preserve"> </w:t>
            </w:r>
            <w:r w:rsidR="003F11BF" w:rsidRPr="009362BF">
              <w:rPr>
                <w:rFonts w:hint="eastAsia"/>
                <w:color w:val="auto"/>
                <w:sz w:val="32"/>
                <w:szCs w:val="32"/>
              </w:rPr>
              <w:t>）</w:t>
            </w:r>
            <w:r w:rsidR="003F11BF">
              <w:rPr>
                <w:rFonts w:hint="eastAsia"/>
                <w:color w:val="auto"/>
                <w:sz w:val="20"/>
                <w:szCs w:val="20"/>
              </w:rPr>
              <w:t xml:space="preserve"> </w:t>
            </w:r>
            <w:r w:rsidRPr="009362BF">
              <w:rPr>
                <w:rFonts w:hint="eastAsia"/>
                <w:sz w:val="36"/>
                <w:szCs w:val="36"/>
              </w:rPr>
              <w:t>］</w:t>
            </w:r>
          </w:p>
          <w:p w14:paraId="6DD4380C" w14:textId="34271507" w:rsidR="006421D2" w:rsidRPr="009362BF" w:rsidRDefault="006421D2" w:rsidP="009362BF">
            <w:pPr>
              <w:tabs>
                <w:tab w:val="left" w:pos="3460"/>
              </w:tabs>
              <w:kinsoku w:val="0"/>
              <w:autoSpaceDE w:val="0"/>
              <w:autoSpaceDN w:val="0"/>
              <w:spacing w:line="464" w:lineRule="exact"/>
              <w:ind w:leftChars="200" w:left="346"/>
              <w:rPr>
                <w:color w:val="auto"/>
                <w:sz w:val="24"/>
                <w:szCs w:val="24"/>
              </w:rPr>
            </w:pPr>
            <w:r w:rsidRPr="009362BF">
              <w:rPr>
                <w:rFonts w:hint="eastAsia"/>
                <w:sz w:val="24"/>
                <w:szCs w:val="24"/>
              </w:rPr>
              <w:t>の施設基準に係る届出</w:t>
            </w:r>
            <w:r w:rsidR="009362BF">
              <w:rPr>
                <w:sz w:val="24"/>
                <w:szCs w:val="24"/>
              </w:rPr>
              <w:tab/>
            </w:r>
          </w:p>
          <w:p w14:paraId="0177185A" w14:textId="31A9C7C7" w:rsidR="00DA4F4E" w:rsidRDefault="00DA4F4E" w:rsidP="00C8185E">
            <w:pPr>
              <w:kinsoku w:val="0"/>
              <w:autoSpaceDE w:val="0"/>
              <w:autoSpaceDN w:val="0"/>
              <w:spacing w:line="0" w:lineRule="atLeast"/>
              <w:ind w:firstLineChars="100" w:firstLine="183"/>
              <w:rPr>
                <w:sz w:val="20"/>
                <w:szCs w:val="20"/>
              </w:rPr>
            </w:pPr>
          </w:p>
          <w:p w14:paraId="5961E958" w14:textId="77777777" w:rsidR="000E7962" w:rsidRPr="00C8185E" w:rsidRDefault="000E7962" w:rsidP="00C8185E">
            <w:pPr>
              <w:kinsoku w:val="0"/>
              <w:autoSpaceDE w:val="0"/>
              <w:autoSpaceDN w:val="0"/>
              <w:spacing w:line="0" w:lineRule="atLeast"/>
              <w:ind w:firstLineChars="100" w:firstLine="183"/>
              <w:rPr>
                <w:sz w:val="20"/>
                <w:szCs w:val="20"/>
              </w:rPr>
            </w:pPr>
          </w:p>
          <w:p w14:paraId="40243A49" w14:textId="0CD2A1E6" w:rsidR="00636D55" w:rsidRDefault="00D41CC5" w:rsidP="00E07999">
            <w:pPr>
              <w:kinsoku w:val="0"/>
              <w:autoSpaceDE w:val="0"/>
              <w:autoSpaceDN w:val="0"/>
              <w:spacing w:line="0" w:lineRule="atLeast"/>
              <w:ind w:firstLineChars="200" w:firstLine="346"/>
              <w:rPr>
                <w:sz w:val="20"/>
                <w:szCs w:val="20"/>
              </w:rPr>
            </w:pPr>
            <w:r>
              <w:t>※今回届出をする事項について、（ ）内に該当するものを○で囲んでください。</w:t>
            </w:r>
          </w:p>
          <w:p w14:paraId="48DCCE92" w14:textId="77777777" w:rsidR="00165CA0" w:rsidRPr="00165CA0" w:rsidRDefault="00165CA0" w:rsidP="00D471DC">
            <w:pPr>
              <w:kinsoku w:val="0"/>
              <w:autoSpaceDE w:val="0"/>
              <w:autoSpaceDN w:val="0"/>
              <w:spacing w:line="0" w:lineRule="atLeast"/>
              <w:rPr>
                <w:sz w:val="20"/>
                <w:szCs w:val="20"/>
              </w:rPr>
            </w:pPr>
          </w:p>
          <w:p w14:paraId="59ED9EE3" w14:textId="418ADF54" w:rsidR="006421D2" w:rsidRPr="00B05701" w:rsidRDefault="006421D2" w:rsidP="00D2182D">
            <w:pPr>
              <w:kinsoku w:val="0"/>
              <w:autoSpaceDE w:val="0"/>
              <w:autoSpaceDN w:val="0"/>
              <w:spacing w:line="396" w:lineRule="exact"/>
              <w:jc w:val="right"/>
              <w:rPr>
                <w:rFonts w:hAnsi="Times New Roman" w:cs="Times New Roman"/>
                <w:color w:val="auto"/>
                <w:spacing w:val="4"/>
                <w:sz w:val="20"/>
                <w:szCs w:val="20"/>
              </w:rPr>
            </w:pPr>
          </w:p>
        </w:tc>
        <w:tc>
          <w:tcPr>
            <w:tcW w:w="335"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9362BF">
        <w:trPr>
          <w:trHeight w:val="5872"/>
        </w:trPr>
        <w:tc>
          <w:tcPr>
            <w:tcW w:w="339"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68"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48CFC570" w:rsidR="00B05701" w:rsidRPr="001E7C70" w:rsidRDefault="006421D2">
            <w:pPr>
              <w:kinsoku w:val="0"/>
              <w:autoSpaceDE w:val="0"/>
              <w:autoSpaceDN w:val="0"/>
              <w:spacing w:line="274" w:lineRule="atLeast"/>
              <w:rPr>
                <w:sz w:val="20"/>
                <w:szCs w:val="20"/>
              </w:rPr>
            </w:pPr>
            <w:r w:rsidRPr="001F5B58">
              <w:rPr>
                <w:sz w:val="20"/>
                <w:szCs w:val="20"/>
              </w:rPr>
              <w:t xml:space="preserve">    </w:t>
            </w:r>
            <w:r w:rsidR="00833C77">
              <w:rPr>
                <w:rFonts w:hint="eastAsia"/>
                <w:color w:val="auto"/>
                <w:sz w:val="20"/>
                <w:szCs w:val="20"/>
              </w:rPr>
              <w:t>四国厚生支局長</w:t>
            </w:r>
            <w:r w:rsidR="00AB21CB" w:rsidRPr="00AB21CB">
              <w:rPr>
                <w:rFonts w:hint="eastAsia"/>
                <w:color w:val="auto"/>
                <w:sz w:val="20"/>
                <w:szCs w:val="20"/>
              </w:rPr>
              <w:t xml:space="preserve">　殿</w:t>
            </w:r>
          </w:p>
        </w:tc>
        <w:tc>
          <w:tcPr>
            <w:tcW w:w="335"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9362BF">
        <w:trPr>
          <w:trHeight w:val="213"/>
        </w:trPr>
        <w:tc>
          <w:tcPr>
            <w:tcW w:w="339"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68"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35"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9362BF">
        <w:trPr>
          <w:trHeight w:val="959"/>
        </w:trPr>
        <w:tc>
          <w:tcPr>
            <w:tcW w:w="9243"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0E7962"/>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3F11BF"/>
    <w:rsid w:val="004001CF"/>
    <w:rsid w:val="004226B3"/>
    <w:rsid w:val="00433116"/>
    <w:rsid w:val="00444538"/>
    <w:rsid w:val="004A1395"/>
    <w:rsid w:val="004C4DBD"/>
    <w:rsid w:val="005045A2"/>
    <w:rsid w:val="00522ED7"/>
    <w:rsid w:val="005307FD"/>
    <w:rsid w:val="00541963"/>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33C77"/>
    <w:rsid w:val="00857826"/>
    <w:rsid w:val="00876315"/>
    <w:rsid w:val="00876375"/>
    <w:rsid w:val="00895EE2"/>
    <w:rsid w:val="008B52C1"/>
    <w:rsid w:val="008C384D"/>
    <w:rsid w:val="008F2B72"/>
    <w:rsid w:val="009077F6"/>
    <w:rsid w:val="00923C12"/>
    <w:rsid w:val="009362BF"/>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1CC5"/>
    <w:rsid w:val="00D458BF"/>
    <w:rsid w:val="00D471DC"/>
    <w:rsid w:val="00D509BA"/>
    <w:rsid w:val="00D73193"/>
    <w:rsid w:val="00D83B3D"/>
    <w:rsid w:val="00DA4F4E"/>
    <w:rsid w:val="00DB68E5"/>
    <w:rsid w:val="00E07886"/>
    <w:rsid w:val="00E07999"/>
    <w:rsid w:val="00E62183"/>
    <w:rsid w:val="00E75193"/>
    <w:rsid w:val="00E81E39"/>
    <w:rsid w:val="00ED284B"/>
    <w:rsid w:val="00EE0B7D"/>
    <w:rsid w:val="00F02764"/>
    <w:rsid w:val="00F3350F"/>
    <w:rsid w:val="00F6632A"/>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A5C8B-7899-4D3B-8B8A-952462F92336}">
  <ds:schemaRefs>
    <ds:schemaRef ds:uri="http://schemas.microsoft.com/sharepoint/v3/contenttype/forms"/>
  </ds:schemaRefs>
</ds:datastoreItem>
</file>

<file path=customXml/itemProps2.xml><?xml version="1.0" encoding="utf-8"?>
<ds:datastoreItem xmlns:ds="http://schemas.openxmlformats.org/officeDocument/2006/customXml" ds:itemID="{9B98A459-19C1-43D4-B619-9038D60F6A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B0AB2A-A08F-4339-BCBD-D67995AB4102}"/>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2024-03-08T11:34:00Z</dcterms:created>
  <dcterms:modified xsi:type="dcterms:W3CDTF">2024-03-08T11:34:00Z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