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78DA36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4DB1">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1C32E6">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74B1">
              <w:rPr>
                <w:rFonts w:hAnsi="Times New Roman" w:hint="eastAsia"/>
                <w:color w:val="auto"/>
                <w:spacing w:val="13"/>
                <w:w w:val="94"/>
                <w:fitText w:val="1000" w:id="-636787200"/>
              </w:rPr>
              <w:t>担当者氏</w:t>
            </w:r>
            <w:r w:rsidRPr="005874B1">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74B1">
              <w:rPr>
                <w:rFonts w:hAnsi="Times New Roman" w:hint="eastAsia"/>
                <w:color w:val="auto"/>
                <w:spacing w:val="40"/>
                <w:fitText w:val="1000" w:id="-636787199"/>
              </w:rPr>
              <w:t>電話番</w:t>
            </w:r>
            <w:r w:rsidRPr="005874B1">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63F5FB41"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364DB1">
              <w:rPr>
                <w:rFonts w:hint="eastAsia"/>
                <w:sz w:val="32"/>
                <w:szCs w:val="32"/>
              </w:rPr>
              <w:t>重度認知症患者デイ・ケア料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2C868FC4" w:rsidR="00120672" w:rsidRPr="00FC4D6C" w:rsidRDefault="001C32E6"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103.2pt;margin-top:1.5pt;width:199.5pt;height:20.25pt;z-index:251658240">
                  <v:textbox inset="5.85pt,.7pt,5.85pt,.7pt"/>
                </v:shape>
              </w:pict>
            </w:r>
            <w:r w:rsidR="00364DB1">
              <w:rPr>
                <w:rFonts w:hint="eastAsia"/>
                <w:sz w:val="21"/>
                <w:szCs w:val="21"/>
              </w:rPr>
              <w:t>告示注３（夜間ケア加算）</w:t>
            </w:r>
          </w:p>
          <w:p w14:paraId="09CBC3D1" w14:textId="22B0C0E7"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6DDAB867" w:rsidR="006421D2" w:rsidRDefault="006421D2">
            <w:pPr>
              <w:kinsoku w:val="0"/>
              <w:autoSpaceDE w:val="0"/>
              <w:autoSpaceDN w:val="0"/>
              <w:spacing w:line="274" w:lineRule="atLeast"/>
              <w:rPr>
                <w:sz w:val="20"/>
                <w:szCs w:val="20"/>
              </w:rPr>
            </w:pPr>
            <w:r w:rsidRPr="001F5B58">
              <w:rPr>
                <w:sz w:val="20"/>
                <w:szCs w:val="20"/>
              </w:rPr>
              <w:t xml:space="preserve">    </w:t>
            </w:r>
            <w:r w:rsidR="001C32E6">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32E6"/>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64DB1"/>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874B1"/>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9F5B8A-E40A-4A2C-B16D-604DFBEDDC85}"/>
</file>

<file path=customXml/itemProps2.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3.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2024-03-08T10:26:00Z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