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E0D136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6619">
              <w:rPr>
                <w:rFonts w:hAnsi="Times New Roman" w:cs="Times New Roman" w:hint="eastAsia"/>
                <w:color w:val="auto"/>
                <w:spacing w:val="4"/>
                <w:sz w:val="16"/>
                <w:szCs w:val="16"/>
              </w:rPr>
              <w:t>歯頭頸悪光</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38CACC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6619">
              <w:rPr>
                <w:rFonts w:hint="eastAsia"/>
                <w:color w:val="auto"/>
                <w:sz w:val="32"/>
                <w:szCs w:val="32"/>
              </w:rPr>
              <w:t>頭頸部悪性腫瘍光線力学療法（歯科）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9B15DAD" w:rsidR="006421D2" w:rsidRDefault="006421D2">
            <w:pPr>
              <w:kinsoku w:val="0"/>
              <w:autoSpaceDE w:val="0"/>
              <w:autoSpaceDN w:val="0"/>
              <w:spacing w:line="274" w:lineRule="atLeast"/>
              <w:rPr>
                <w:sz w:val="20"/>
                <w:szCs w:val="20"/>
              </w:rPr>
            </w:pPr>
            <w:r w:rsidRPr="001F5B58">
              <w:rPr>
                <w:sz w:val="20"/>
                <w:szCs w:val="20"/>
              </w:rPr>
              <w:t xml:space="preserve">    </w:t>
            </w:r>
            <w:r w:rsidR="00A65E81">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65E81"/>
    <w:rsid w:val="00A921CB"/>
    <w:rsid w:val="00AC3C05"/>
    <w:rsid w:val="00AE1D8D"/>
    <w:rsid w:val="00AF12D3"/>
    <w:rsid w:val="00B05701"/>
    <w:rsid w:val="00B26619"/>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2024-03-11T10:51:00Z</cp:lastPrinted>
  <dcterms:created xsi:type="dcterms:W3CDTF">2024-03-08T04:44:00Z</dcterms:created>
  <dcterms:modified xsi:type="dcterms:W3CDTF">2024-03-11T10:51:00Z</dcterms:modified>
</cp:coreProperties>
</file>