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3BDD6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25D5">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A708E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25D5">
              <w:rPr>
                <w:rFonts w:hint="eastAsia"/>
                <w:color w:val="auto"/>
                <w:sz w:val="32"/>
                <w:szCs w:val="32"/>
              </w:rPr>
              <w:t>腹腔鏡下腟断端挙上術（内視鏡手術用支援機器を用いる場合）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ACCAD1" w:rsidR="006421D2" w:rsidRDefault="006421D2">
            <w:pPr>
              <w:kinsoku w:val="0"/>
              <w:autoSpaceDE w:val="0"/>
              <w:autoSpaceDN w:val="0"/>
              <w:spacing w:line="274" w:lineRule="atLeast"/>
              <w:rPr>
                <w:sz w:val="20"/>
                <w:szCs w:val="20"/>
              </w:rPr>
            </w:pPr>
            <w:r w:rsidRPr="001F5B58">
              <w:rPr>
                <w:sz w:val="20"/>
                <w:szCs w:val="20"/>
              </w:rPr>
              <w:t xml:space="preserve">    </w:t>
            </w:r>
            <w:r w:rsidR="007B2C07">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B2C07"/>
    <w:rsid w:val="007C25D5"/>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2024-03-11T10:58:00Z</cp:lastPrinted>
  <dcterms:created xsi:type="dcterms:W3CDTF">2024-03-08T05:02:00Z</dcterms:created>
  <dcterms:modified xsi:type="dcterms:W3CDTF">2024-03-11T10:58:00Z</dcterms:modified>
</cp:coreProperties>
</file>