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38C6D2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009B2">
              <w:rPr>
                <w:rFonts w:hAnsi="Times New Roman" w:cs="Times New Roman" w:hint="eastAsia"/>
                <w:color w:val="auto"/>
                <w:spacing w:val="4"/>
                <w:sz w:val="16"/>
                <w:szCs w:val="16"/>
              </w:rPr>
              <w:t>内胎</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009B2">
              <w:rPr>
                <w:rFonts w:hAnsi="Times New Roman" w:hint="eastAsia"/>
                <w:color w:val="auto"/>
                <w:spacing w:val="13"/>
                <w:w w:val="94"/>
                <w:fitText w:val="1000" w:id="-636787200"/>
              </w:rPr>
              <w:t>担当者氏</w:t>
            </w:r>
            <w:r w:rsidRPr="007009B2">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009B2">
              <w:rPr>
                <w:rFonts w:hAnsi="Times New Roman" w:hint="eastAsia"/>
                <w:color w:val="auto"/>
                <w:spacing w:val="40"/>
                <w:fitText w:val="1000" w:id="-636787199"/>
              </w:rPr>
              <w:t>電話番</w:t>
            </w:r>
            <w:r w:rsidRPr="007009B2">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7E892C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009B2">
              <w:rPr>
                <w:rFonts w:hint="eastAsia"/>
                <w:color w:val="auto"/>
                <w:sz w:val="32"/>
                <w:szCs w:val="32"/>
              </w:rPr>
              <w:t>内視鏡的胎盤吻合血管レーザー焼灼術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DABD5C8" w:rsidR="006421D2" w:rsidRDefault="006421D2">
            <w:pPr>
              <w:kinsoku w:val="0"/>
              <w:autoSpaceDE w:val="0"/>
              <w:autoSpaceDN w:val="0"/>
              <w:spacing w:line="274" w:lineRule="atLeast"/>
              <w:rPr>
                <w:sz w:val="20"/>
                <w:szCs w:val="20"/>
              </w:rPr>
            </w:pPr>
            <w:r w:rsidRPr="001F5B58">
              <w:rPr>
                <w:sz w:val="20"/>
                <w:szCs w:val="20"/>
              </w:rPr>
              <w:t xml:space="preserve">    </w:t>
            </w:r>
            <w:r w:rsidR="008F6589">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009B2"/>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8F6589"/>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2024-03-11T10:59:00Z</cp:lastPrinted>
  <dcterms:created xsi:type="dcterms:W3CDTF">2024-03-08T05:03:00Z</dcterms:created>
  <dcterms:modified xsi:type="dcterms:W3CDTF">2024-03-11T10:59:00Z</dcterms:modified>
</cp:coreProperties>
</file>