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BE2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BC8">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457F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FB632D" w:rsidR="006421D2" w:rsidRDefault="006421D2" w:rsidP="001457F5">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114BC8" w:rsidRPr="001457F5">
              <w:rPr>
                <w:rFonts w:hint="eastAsia"/>
                <w:color w:val="auto"/>
                <w:sz w:val="32"/>
                <w:szCs w:val="22"/>
              </w:rPr>
              <w:t>せん妄ハイリスク患者ケア加算</w:t>
            </w:r>
            <w:r w:rsidR="001457F5">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31854D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4BC8">
              <w:rPr>
                <w:rFonts w:hAnsi="Times New Roman" w:cs="Times New Roman" w:hint="eastAsia"/>
                <w:spacing w:val="4"/>
                <w:sz w:val="20"/>
                <w:szCs w:val="20"/>
                <w:lang w:eastAsia="zh-CN"/>
              </w:rPr>
              <w:t>1-118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14BC8"/>
    <w:rsid w:val="00144ADD"/>
    <w:rsid w:val="001457F5"/>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B23D7"/>
    <w:rsid w:val="003C2917"/>
    <w:rsid w:val="004001CF"/>
    <w:rsid w:val="00426BCD"/>
    <w:rsid w:val="00455E47"/>
    <w:rsid w:val="00463A41"/>
    <w:rsid w:val="004A0190"/>
    <w:rsid w:val="004A1395"/>
    <w:rsid w:val="004A2C38"/>
    <w:rsid w:val="004C12C7"/>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3665A"/>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420B6-2560-4214-B7C3-6C5AD5B3C454}"/>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