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BDAF58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508EB">
              <w:rPr>
                <w:rFonts w:hAnsi="Times New Roman" w:cs="Times New Roman" w:hint="eastAsia"/>
                <w:color w:val="auto"/>
                <w:spacing w:val="4"/>
                <w:sz w:val="16"/>
                <w:szCs w:val="16"/>
                <w:lang w:eastAsia="zh-CN"/>
              </w:rPr>
              <w:t>移機強</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F508EB">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C812050"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F508EB">
              <w:rPr>
                <w:rFonts w:hint="eastAsia"/>
                <w:sz w:val="32"/>
                <w:szCs w:val="32"/>
              </w:rPr>
              <w:t>地域移行機能強化病棟入院料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F508EB"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1EBB0B74" w:rsidR="00120672" w:rsidRPr="00A532FB" w:rsidRDefault="00F508EB" w:rsidP="00A532FB">
            <w:pPr>
              <w:kinsoku w:val="0"/>
              <w:autoSpaceDE w:val="0"/>
              <w:autoSpaceDN w:val="0"/>
              <w:snapToGrid w:val="0"/>
              <w:spacing w:line="240" w:lineRule="atLeast"/>
              <w:ind w:leftChars="327" w:left="654" w:rightChars="328" w:right="656"/>
              <w:rPr>
                <w:sz w:val="22"/>
                <w:szCs w:val="22"/>
                <w:lang w:eastAsia="zh-CN"/>
              </w:rPr>
            </w:pPr>
            <w:r>
              <w:rPr>
                <w:rFonts w:hint="eastAsia"/>
                <w:sz w:val="21"/>
                <w:szCs w:val="21"/>
                <w:lang w:eastAsia="zh-CN"/>
              </w:rPr>
              <w:t>告示注３（重症者加算１）</w:t>
            </w:r>
          </w:p>
          <w:p w14:paraId="61F93C22" w14:textId="77777777" w:rsidR="00403CF7" w:rsidRPr="009356B4" w:rsidRDefault="00403CF7" w:rsidP="00403CF7">
            <w:pPr>
              <w:kinsoku w:val="0"/>
              <w:autoSpaceDE w:val="0"/>
              <w:autoSpaceDN w:val="0"/>
              <w:spacing w:line="160" w:lineRule="exact"/>
              <w:jc w:val="center"/>
              <w:rPr>
                <w:sz w:val="24"/>
                <w:szCs w:val="24"/>
                <w:lang w:eastAsia="zh-CN"/>
              </w:rPr>
            </w:pPr>
          </w:p>
          <w:p w14:paraId="3184CE9A" w14:textId="621E4E6B"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F508EB">
              <w:rPr>
                <w:rFonts w:hAnsi="Times New Roman" w:cs="Times New Roman" w:hint="eastAsia"/>
                <w:spacing w:val="4"/>
                <w:sz w:val="20"/>
                <w:szCs w:val="20"/>
                <w:lang w:eastAsia="zh-CN"/>
              </w:rPr>
              <w:t>1-182</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lang w:eastAsia="zh-CN"/>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lang w:eastAsia="zh-CN"/>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1C9E"/>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E3BCC"/>
    <w:rsid w:val="00EF70BC"/>
    <w:rsid w:val="00F01DFE"/>
    <w:rsid w:val="00F508EB"/>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72F227E7-823A-49F6-B15E-CC09AEE78A1B}"/>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2026-03-13T00:27:00Z</dcterms:created>
  <dcterms:modified xsi:type="dcterms:W3CDTF">2026-03-13T00:27:00Z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