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8CB68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2422">
              <w:rPr>
                <w:rFonts w:hAnsi="Times New Roman" w:cs="Times New Roman" w:hint="eastAsia"/>
                <w:color w:val="auto"/>
                <w:spacing w:val="4"/>
                <w:sz w:val="16"/>
                <w:szCs w:val="16"/>
                <w:lang w:eastAsia="zh-CN"/>
              </w:rPr>
              <w:t>二骨管１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FD1C92" w:rsidR="006421D2" w:rsidRDefault="006421D2" w:rsidP="00B96A9E">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72422">
              <w:rPr>
                <w:rFonts w:hint="eastAsia"/>
                <w:color w:val="auto"/>
                <w:sz w:val="36"/>
                <w:szCs w:val="36"/>
              </w:rPr>
              <w:t>二次性骨折予防継続管理料１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0B09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2422">
              <w:rPr>
                <w:rFonts w:hAnsi="Times New Roman" w:cs="Times New Roman" w:hint="eastAsia"/>
                <w:spacing w:val="4"/>
                <w:sz w:val="20"/>
                <w:szCs w:val="20"/>
              </w:rPr>
              <w:t>2-025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89C8" w14:textId="77777777" w:rsidR="00CF7A0E" w:rsidRDefault="00CF7A0E">
      <w:r>
        <w:separator/>
      </w:r>
    </w:p>
  </w:endnote>
  <w:endnote w:type="continuationSeparator" w:id="0">
    <w:p w14:paraId="13807AD1" w14:textId="77777777" w:rsidR="00CF7A0E" w:rsidRDefault="00CF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5359" w14:textId="77777777" w:rsidR="00CF7A0E" w:rsidRDefault="00CF7A0E">
      <w:r>
        <w:rPr>
          <w:rFonts w:hAnsi="Times New Roman" w:cs="Times New Roman"/>
          <w:color w:val="auto"/>
          <w:sz w:val="2"/>
          <w:szCs w:val="2"/>
        </w:rPr>
        <w:continuationSeparator/>
      </w:r>
    </w:p>
  </w:footnote>
  <w:footnote w:type="continuationSeparator" w:id="0">
    <w:p w14:paraId="765B3124" w14:textId="77777777" w:rsidR="00CF7A0E" w:rsidRDefault="00CF7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92F"/>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2422"/>
    <w:rsid w:val="009C2760"/>
    <w:rsid w:val="009D5B59"/>
    <w:rsid w:val="009F49A7"/>
    <w:rsid w:val="009F51C8"/>
    <w:rsid w:val="00A036F0"/>
    <w:rsid w:val="00A921CB"/>
    <w:rsid w:val="00AA7443"/>
    <w:rsid w:val="00AC3C05"/>
    <w:rsid w:val="00AF37A3"/>
    <w:rsid w:val="00B05701"/>
    <w:rsid w:val="00B25FE4"/>
    <w:rsid w:val="00B30807"/>
    <w:rsid w:val="00B51736"/>
    <w:rsid w:val="00B60AE0"/>
    <w:rsid w:val="00B64BF9"/>
    <w:rsid w:val="00B7261F"/>
    <w:rsid w:val="00B91B2F"/>
    <w:rsid w:val="00B96A9E"/>
    <w:rsid w:val="00BE0701"/>
    <w:rsid w:val="00C10ABE"/>
    <w:rsid w:val="00C127C2"/>
    <w:rsid w:val="00C1559C"/>
    <w:rsid w:val="00C274E0"/>
    <w:rsid w:val="00C62559"/>
    <w:rsid w:val="00CB278A"/>
    <w:rsid w:val="00CB69EE"/>
    <w:rsid w:val="00CE3906"/>
    <w:rsid w:val="00CF7A0E"/>
    <w:rsid w:val="00D025E6"/>
    <w:rsid w:val="00D20807"/>
    <w:rsid w:val="00D458BF"/>
    <w:rsid w:val="00D842A5"/>
    <w:rsid w:val="00DE002C"/>
    <w:rsid w:val="00DE1AED"/>
    <w:rsid w:val="00DE23E2"/>
    <w:rsid w:val="00DE7A81"/>
    <w:rsid w:val="00E73DF7"/>
    <w:rsid w:val="00E9365B"/>
    <w:rsid w:val="00EF70BC"/>
    <w:rsid w:val="00F01DFE"/>
    <w:rsid w:val="00F27BE3"/>
    <w:rsid w:val="00F404B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09BBC-5C7B-4E88-B440-55528584EE2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11059500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