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C4D5A78"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035942">
              <w:rPr>
                <w:rFonts w:hAnsi="Times New Roman" w:cs="Times New Roman" w:hint="eastAsia"/>
                <w:color w:val="auto"/>
                <w:spacing w:val="4"/>
                <w:sz w:val="16"/>
                <w:szCs w:val="16"/>
                <w:lang w:eastAsia="zh-CN"/>
              </w:rPr>
              <w:t>外化診１</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672389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035942">
              <w:rPr>
                <w:rFonts w:hint="eastAsia"/>
                <w:color w:val="auto"/>
                <w:sz w:val="36"/>
                <w:szCs w:val="36"/>
              </w:rPr>
              <w:t>外来腫瘍化学療法診療料１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5D7119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35942">
              <w:rPr>
                <w:rFonts w:hAnsi="Times New Roman" w:cs="Times New Roman" w:hint="eastAsia"/>
                <w:spacing w:val="4"/>
                <w:sz w:val="20"/>
                <w:szCs w:val="20"/>
              </w:rPr>
              <w:t>2-043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5942"/>
    <w:rsid w:val="00045696"/>
    <w:rsid w:val="00061594"/>
    <w:rsid w:val="000857CB"/>
    <w:rsid w:val="000953E6"/>
    <w:rsid w:val="000B02CD"/>
    <w:rsid w:val="00114350"/>
    <w:rsid w:val="001242AD"/>
    <w:rsid w:val="001553FF"/>
    <w:rsid w:val="00155E18"/>
    <w:rsid w:val="00166130"/>
    <w:rsid w:val="00166EC3"/>
    <w:rsid w:val="001A5304"/>
    <w:rsid w:val="001B471C"/>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B2055"/>
    <w:rsid w:val="006D0993"/>
    <w:rsid w:val="007155D3"/>
    <w:rsid w:val="0072619D"/>
    <w:rsid w:val="00727555"/>
    <w:rsid w:val="0073724F"/>
    <w:rsid w:val="007466B8"/>
    <w:rsid w:val="00787463"/>
    <w:rsid w:val="00797A0B"/>
    <w:rsid w:val="007D2AC6"/>
    <w:rsid w:val="007F0CBC"/>
    <w:rsid w:val="00800592"/>
    <w:rsid w:val="008017F5"/>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28EA"/>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43DCFB31-B3E3-4912-889E-50D1DAA491E3}"/>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cp:lastPrinted>2026-03-16T02:19:00Z</cp:lastPrinted>
  <dcterms:created xsi:type="dcterms:W3CDTF">2026-03-12T06:45:00Z</dcterms:created>
  <dcterms:modified xsi:type="dcterms:W3CDTF">2026-03-16T02:19:00Z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849900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