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F9ACA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C21">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54FAD760" w:rsidR="006421D2" w:rsidRDefault="00AB723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7BE9D770">
                      <wp:simplePos x="0" y="0"/>
                      <wp:positionH relativeFrom="column">
                        <wp:posOffset>250825</wp:posOffset>
                      </wp:positionH>
                      <wp:positionV relativeFrom="paragraph">
                        <wp:posOffset>123825</wp:posOffset>
                      </wp:positionV>
                      <wp:extent cx="2743200" cy="657225"/>
                      <wp:effectExtent l="0" t="0" r="0" b="0"/>
                      <wp:wrapNone/>
                      <wp:docPr id="8879743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BC1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648482F8" w14:textId="43D01DFC" w:rsidR="00E76D5F" w:rsidRDefault="006421D2" w:rsidP="004D2B6A">
            <w:pPr>
              <w:kinsoku w:val="0"/>
              <w:autoSpaceDE w:val="0"/>
              <w:autoSpaceDN w:val="0"/>
              <w:spacing w:line="464" w:lineRule="exact"/>
              <w:ind w:leftChars="144" w:left="288" w:rightChars="115" w:right="230"/>
              <w:rPr>
                <w:sz w:val="32"/>
                <w:szCs w:val="32"/>
              </w:rPr>
            </w:pPr>
            <w:r w:rsidRPr="002000AE">
              <w:rPr>
                <w:rFonts w:hint="eastAsia"/>
                <w:sz w:val="32"/>
                <w:szCs w:val="32"/>
              </w:rPr>
              <w:t>［</w:t>
            </w:r>
            <w:r w:rsidR="005762BB">
              <w:rPr>
                <w:rFonts w:hint="eastAsia"/>
                <w:color w:val="auto"/>
                <w:sz w:val="36"/>
                <w:szCs w:val="36"/>
              </w:rPr>
              <w:t xml:space="preserve"> </w:t>
            </w:r>
            <w:r w:rsidR="008C6C21">
              <w:rPr>
                <w:rFonts w:hint="eastAsia"/>
                <w:color w:val="auto"/>
                <w:sz w:val="32"/>
                <w:szCs w:val="32"/>
              </w:rPr>
              <w:t>精神科退院時共同指導料１及び２</w:t>
            </w:r>
            <w:r w:rsidR="008C6C21" w:rsidRPr="004D2B6A">
              <w:rPr>
                <w:rFonts w:hint="eastAsia"/>
                <w:sz w:val="32"/>
                <w:szCs w:val="32"/>
              </w:rPr>
              <w:t>（１・２）</w:t>
            </w:r>
            <w:r w:rsidR="00E76D5F">
              <w:rPr>
                <w:rFonts w:hint="eastAsia"/>
                <w:sz w:val="22"/>
                <w:szCs w:val="22"/>
              </w:rPr>
              <w:t xml:space="preserve"> </w:t>
            </w:r>
            <w:r w:rsidRPr="002000AE">
              <w:rPr>
                <w:rFonts w:hint="eastAsia"/>
                <w:sz w:val="32"/>
                <w:szCs w:val="32"/>
              </w:rPr>
              <w:t>］</w:t>
            </w:r>
          </w:p>
          <w:p w14:paraId="36E50B60" w14:textId="43B727F4" w:rsidR="006421D2" w:rsidRPr="005762BB" w:rsidRDefault="006421D2" w:rsidP="00E76D5F">
            <w:pPr>
              <w:kinsoku w:val="0"/>
              <w:autoSpaceDE w:val="0"/>
              <w:autoSpaceDN w:val="0"/>
              <w:spacing w:line="464" w:lineRule="exact"/>
              <w:ind w:leftChars="44" w:left="346" w:rightChars="115" w:right="230" w:hangingChars="129" w:hanging="258"/>
              <w:jc w:val="center"/>
              <w:rPr>
                <w:sz w:val="32"/>
                <w:szCs w:val="32"/>
              </w:rPr>
            </w:pPr>
            <w:r>
              <w:rPr>
                <w:rFonts w:hint="eastAsia"/>
              </w:rPr>
              <w:t>の施設基準に係る届出</w:t>
            </w:r>
          </w:p>
          <w:p w14:paraId="5477A975" w14:textId="77777777" w:rsidR="00B821B1" w:rsidRDefault="00487E46" w:rsidP="00A36F1C">
            <w:pPr>
              <w:kinsoku w:val="0"/>
              <w:autoSpaceDE w:val="0"/>
              <w:autoSpaceDN w:val="0"/>
              <w:spacing w:line="440" w:lineRule="exact"/>
            </w:pPr>
            <w:r w:rsidRPr="00487E46">
              <w:rPr>
                <w:rFonts w:hint="eastAsia"/>
              </w:rPr>
              <w:t xml:space="preserve">　　</w:t>
            </w:r>
          </w:p>
          <w:p w14:paraId="62F01AEF" w14:textId="430290BE" w:rsidR="002B1262" w:rsidRPr="00A36F1C" w:rsidRDefault="00A36F1C" w:rsidP="00B821B1">
            <w:pPr>
              <w:kinsoku w:val="0"/>
              <w:autoSpaceDE w:val="0"/>
              <w:autoSpaceDN w:val="0"/>
              <w:spacing w:line="440" w:lineRule="exact"/>
              <w:ind w:firstLineChars="300" w:firstLine="570"/>
              <w:rPr>
                <w:sz w:val="18"/>
                <w:szCs w:val="18"/>
              </w:rPr>
            </w:pPr>
            <w:r w:rsidRPr="00A36F1C">
              <w:rPr>
                <w:rFonts w:hint="eastAsia"/>
                <w:sz w:val="18"/>
                <w:szCs w:val="18"/>
              </w:rPr>
              <w:t>※今回届出をする事項について、上記（　）内の該当するものを○で囲んでください。</w:t>
            </w:r>
          </w:p>
          <w:p w14:paraId="30461D44" w14:textId="63D9ACC0"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124870" w:rsidR="006421D2" w:rsidRDefault="006421D2">
            <w:pPr>
              <w:kinsoku w:val="0"/>
              <w:autoSpaceDE w:val="0"/>
              <w:autoSpaceDN w:val="0"/>
              <w:spacing w:line="274" w:lineRule="atLeast"/>
              <w:rPr>
                <w:sz w:val="20"/>
                <w:szCs w:val="20"/>
              </w:rPr>
            </w:pPr>
            <w:r w:rsidRPr="001F5B58">
              <w:rPr>
                <w:sz w:val="20"/>
                <w:szCs w:val="20"/>
              </w:rPr>
              <w:t xml:space="preserve">    </w:t>
            </w:r>
            <w:r w:rsidR="0023385D">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385D"/>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D2B6A"/>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5F2C"/>
    <w:rsid w:val="00797A0B"/>
    <w:rsid w:val="007D2AC6"/>
    <w:rsid w:val="007F0CBC"/>
    <w:rsid w:val="00800592"/>
    <w:rsid w:val="00831D64"/>
    <w:rsid w:val="0089569A"/>
    <w:rsid w:val="00895EE2"/>
    <w:rsid w:val="008B52C1"/>
    <w:rsid w:val="008C384D"/>
    <w:rsid w:val="008C6C21"/>
    <w:rsid w:val="008C792A"/>
    <w:rsid w:val="008D68B3"/>
    <w:rsid w:val="008F2B72"/>
    <w:rsid w:val="008F475D"/>
    <w:rsid w:val="008F755C"/>
    <w:rsid w:val="0091577E"/>
    <w:rsid w:val="0095578D"/>
    <w:rsid w:val="009C2760"/>
    <w:rsid w:val="009F49A7"/>
    <w:rsid w:val="009F51C8"/>
    <w:rsid w:val="00A36F1C"/>
    <w:rsid w:val="00A921CB"/>
    <w:rsid w:val="00AA7443"/>
    <w:rsid w:val="00AB723E"/>
    <w:rsid w:val="00AC3C05"/>
    <w:rsid w:val="00AF37A3"/>
    <w:rsid w:val="00B05701"/>
    <w:rsid w:val="00B51736"/>
    <w:rsid w:val="00B64BF9"/>
    <w:rsid w:val="00B821B1"/>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4735E"/>
    <w:rsid w:val="00DE002C"/>
    <w:rsid w:val="00DE23E2"/>
    <w:rsid w:val="00E76D5F"/>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8937FF7"/>
  <w15:chartTrackingRefBased/>
  <w15:docId w15:val="{E9CA69E6-3F27-42DE-A838-2FC9AFB7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5464D-D39A-4E82-8561-0312D5DFBD52}"/>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2</cp:revision>
  <dcterms:created xsi:type="dcterms:W3CDTF">2026-03-13T04:18:00Z</dcterms:created>
  <dcterms:modified xsi:type="dcterms:W3CDTF">2026-03-13T04:18:00Z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854300</vt:r8>
  </property>
  <property fmtid="{D5CDD505-2E9C-101B-9397-08002B2CF9AE}" pid="4" name="MediaServiceImageTags">
    <vt:lpwstr/>
  </property>
  <property fmtid="{D5CDD505-2E9C-101B-9397-08002B2CF9AE}" pid="5" name="ComplianceAssetId">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