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D490B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73938">
              <w:rPr>
                <w:rFonts w:hAnsi="Times New Roman" w:cs="Times New Roman" w:hint="eastAsia"/>
                <w:color w:val="auto"/>
                <w:spacing w:val="4"/>
                <w:sz w:val="16"/>
                <w:szCs w:val="16"/>
                <w:lang w:eastAsia="zh-CN"/>
              </w:rPr>
              <w:t>訪看遠隔</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74C92A" w14:textId="77777777" w:rsidR="00A47671" w:rsidRDefault="006421D2" w:rsidP="00A47671">
            <w:pPr>
              <w:kinsoku w:val="0"/>
              <w:autoSpaceDE w:val="0"/>
              <w:autoSpaceDN w:val="0"/>
              <w:spacing w:line="464" w:lineRule="exact"/>
              <w:ind w:left="165" w:hangingChars="50" w:hanging="165"/>
              <w:rPr>
                <w:sz w:val="32"/>
                <w:szCs w:val="32"/>
              </w:rPr>
            </w:pPr>
            <w:r w:rsidRPr="002000AE">
              <w:rPr>
                <w:rFonts w:hint="eastAsia"/>
                <w:sz w:val="32"/>
                <w:szCs w:val="32"/>
              </w:rPr>
              <w:t>［</w:t>
            </w:r>
            <w:r w:rsidR="007155D3">
              <w:rPr>
                <w:rFonts w:hint="eastAsia"/>
                <w:color w:val="auto"/>
                <w:sz w:val="36"/>
                <w:szCs w:val="36"/>
              </w:rPr>
              <w:t xml:space="preserve"> </w:t>
            </w:r>
            <w:r w:rsidR="00973938" w:rsidRPr="00A47671">
              <w:rPr>
                <w:rFonts w:hint="eastAsia"/>
                <w:color w:val="auto"/>
                <w:sz w:val="32"/>
                <w:szCs w:val="32"/>
              </w:rPr>
              <w:t>在宅患者訪問看護・指導料の注18（同一建物居住者訪問看護・指導料の注８の規定により準用する場合を含む。）に規定する遠隔死亡診断補助加算</w:t>
            </w:r>
            <w:r w:rsidR="007155D3">
              <w:rPr>
                <w:rFonts w:hint="eastAsia"/>
                <w:sz w:val="36"/>
                <w:szCs w:val="36"/>
              </w:rPr>
              <w:t xml:space="preserve"> </w:t>
            </w:r>
            <w:r w:rsidRPr="002000AE">
              <w:rPr>
                <w:rFonts w:hint="eastAsia"/>
                <w:sz w:val="32"/>
                <w:szCs w:val="32"/>
              </w:rPr>
              <w:t>］</w:t>
            </w:r>
          </w:p>
          <w:p w14:paraId="04A4D321" w14:textId="32566531" w:rsidR="006421D2" w:rsidRDefault="006421D2" w:rsidP="00A47671">
            <w:pPr>
              <w:kinsoku w:val="0"/>
              <w:autoSpaceDE w:val="0"/>
              <w:autoSpaceDN w:val="0"/>
              <w:spacing w:line="464" w:lineRule="exact"/>
              <w:ind w:left="100" w:hangingChars="50" w:hanging="100"/>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BAEE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3938">
              <w:rPr>
                <w:rFonts w:hAnsi="Times New Roman" w:cs="Times New Roman" w:hint="eastAsia"/>
                <w:spacing w:val="4"/>
                <w:sz w:val="20"/>
                <w:szCs w:val="20"/>
              </w:rPr>
              <w:t>2-117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5272F5C" w14:textId="366EC0FD" w:rsidR="00AF37A3" w:rsidRPr="0060772F"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613"/>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A107F"/>
    <w:rsid w:val="005C1596"/>
    <w:rsid w:val="005C4D2D"/>
    <w:rsid w:val="005D1B83"/>
    <w:rsid w:val="005D27B1"/>
    <w:rsid w:val="005D44AE"/>
    <w:rsid w:val="005E70E3"/>
    <w:rsid w:val="0060772F"/>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3938"/>
    <w:rsid w:val="009C2760"/>
    <w:rsid w:val="009F49A7"/>
    <w:rsid w:val="009F51C8"/>
    <w:rsid w:val="00A036F0"/>
    <w:rsid w:val="00A47671"/>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C7357"/>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2DAB530-7DD3-4F75-9BC4-3F9DEFF496C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255</Characters>
  <Application>Microsoft Office Word</Application>
  <DocSecurity>0</DocSecurity>
  <Lines>2</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2026-03-12T06:53:00Z</dcterms:created>
  <dcterms:modified xsi:type="dcterms:W3CDTF">2026-03-13T05:10:00Z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