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1FE655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35FD">
              <w:rPr>
                <w:rFonts w:hAnsi="Times New Roman" w:cs="Times New Roman" w:hint="eastAsia"/>
                <w:color w:val="auto"/>
                <w:spacing w:val="4"/>
                <w:sz w:val="16"/>
                <w:szCs w:val="16"/>
              </w:rPr>
              <w:t>Ｃ・Ｍ</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BB6449">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6B1FEE">
              <w:rPr>
                <w:rFonts w:hAnsi="Times New Roman" w:hint="eastAsia"/>
                <w:color w:val="auto"/>
                <w:spacing w:val="13"/>
                <w:w w:val="94"/>
                <w:fitText w:val="1000" w:id="-636787200"/>
                <w:lang w:eastAsia="zh-CN"/>
              </w:rPr>
              <w:t>担当者氏</w:t>
            </w:r>
            <w:r w:rsidRPr="006B1FEE">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2A3BE2F0" w14:textId="77777777" w:rsidR="00BB6449" w:rsidRDefault="006421D2" w:rsidP="006B1FEE">
            <w:pPr>
              <w:kinsoku w:val="0"/>
              <w:autoSpaceDE w:val="0"/>
              <w:autoSpaceDN w:val="0"/>
              <w:spacing w:line="464" w:lineRule="exact"/>
              <w:ind w:leftChars="44" w:left="514" w:rightChars="115" w:right="230" w:hangingChars="129" w:hanging="426"/>
              <w:rPr>
                <w:sz w:val="22"/>
                <w:szCs w:val="22"/>
              </w:rPr>
            </w:pPr>
            <w:r w:rsidRPr="002000AE">
              <w:rPr>
                <w:rFonts w:hint="eastAsia"/>
                <w:sz w:val="32"/>
                <w:szCs w:val="32"/>
              </w:rPr>
              <w:t>［</w:t>
            </w:r>
            <w:r w:rsidR="005762BB">
              <w:rPr>
                <w:rFonts w:hint="eastAsia"/>
                <w:color w:val="auto"/>
                <w:sz w:val="36"/>
                <w:szCs w:val="36"/>
              </w:rPr>
              <w:t xml:space="preserve"> </w:t>
            </w:r>
            <w:r w:rsidR="006835FD">
              <w:rPr>
                <w:rFonts w:hint="eastAsia"/>
                <w:color w:val="auto"/>
                <w:sz w:val="32"/>
                <w:szCs w:val="32"/>
              </w:rPr>
              <w:t>ＣＴ撮影及びＭＲＩ撮影</w:t>
            </w:r>
            <w:r w:rsidR="006835FD">
              <w:rPr>
                <w:rFonts w:hint="eastAsia"/>
                <w:sz w:val="22"/>
                <w:szCs w:val="22"/>
              </w:rPr>
              <w:t>（ＣＴ撮影の告示注８　・</w:t>
            </w:r>
          </w:p>
          <w:p w14:paraId="36E50B60" w14:textId="5BC185EE" w:rsidR="006421D2" w:rsidRPr="005762BB" w:rsidRDefault="006835FD" w:rsidP="006B1FEE">
            <w:pPr>
              <w:kinsoku w:val="0"/>
              <w:autoSpaceDE w:val="0"/>
              <w:autoSpaceDN w:val="0"/>
              <w:spacing w:line="464" w:lineRule="exact"/>
              <w:ind w:leftChars="44" w:left="385" w:rightChars="115" w:right="230" w:hangingChars="129" w:hanging="297"/>
              <w:rPr>
                <w:sz w:val="32"/>
                <w:szCs w:val="32"/>
              </w:rPr>
            </w:pPr>
            <w:r>
              <w:rPr>
                <w:rFonts w:hint="eastAsia"/>
                <w:sz w:val="22"/>
                <w:szCs w:val="22"/>
              </w:rPr>
              <w:t xml:space="preserve">　ＭＲＩ撮影の告示注６）</w:t>
            </w:r>
            <w:r w:rsidR="006421D2" w:rsidRPr="002000AE">
              <w:rPr>
                <w:rFonts w:hint="eastAsia"/>
                <w:sz w:val="32"/>
                <w:szCs w:val="32"/>
              </w:rPr>
              <w:t>］</w:t>
            </w:r>
            <w:r w:rsidR="006421D2">
              <w:rPr>
                <w:rFonts w:hint="eastAsia"/>
              </w:rPr>
              <w:t>の施設基準に係る届出</w:t>
            </w:r>
          </w:p>
          <w:p w14:paraId="0BF22131" w14:textId="142DCABE" w:rsidR="00114350" w:rsidRDefault="00487E46" w:rsidP="00487E46">
            <w:pPr>
              <w:kinsoku w:val="0"/>
              <w:autoSpaceDE w:val="0"/>
              <w:autoSpaceDN w:val="0"/>
              <w:spacing w:line="440" w:lineRule="exact"/>
              <w:rPr>
                <w:rFonts w:hint="eastAsia"/>
              </w:rPr>
            </w:pPr>
            <w:r w:rsidRPr="00487E46">
              <w:rPr>
                <w:rFonts w:hint="eastAsia"/>
              </w:rPr>
              <w:t xml:space="preserve">　　</w:t>
            </w:r>
            <w:r w:rsidR="00BB6449" w:rsidRPr="00BB6449">
              <w:rPr>
                <w:rFonts w:hint="eastAsia"/>
              </w:rPr>
              <w:t>※今回届出をする事項について、（ ）内の該当するものを○で囲んでください。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6923C768"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835FD">
              <w:rPr>
                <w:rFonts w:hAnsi="Times New Roman" w:cs="Times New Roman" w:hint="eastAsia"/>
                <w:spacing w:val="4"/>
                <w:sz w:val="20"/>
                <w:szCs w:val="20"/>
              </w:rPr>
              <w:t>2-204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42931EC6" w:rsidR="006421D2" w:rsidRDefault="006421D2">
            <w:pPr>
              <w:kinsoku w:val="0"/>
              <w:autoSpaceDE w:val="0"/>
              <w:autoSpaceDN w:val="0"/>
              <w:spacing w:line="274" w:lineRule="atLeast"/>
              <w:rPr>
                <w:sz w:val="20"/>
                <w:szCs w:val="20"/>
              </w:rPr>
            </w:pPr>
            <w:r w:rsidRPr="001F5B58">
              <w:rPr>
                <w:sz w:val="20"/>
                <w:szCs w:val="20"/>
              </w:rPr>
              <w:t xml:space="preserve">    </w:t>
            </w:r>
            <w:r w:rsidR="003F7A48">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3F7A48"/>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835FD"/>
    <w:rsid w:val="006A789C"/>
    <w:rsid w:val="006B1FEE"/>
    <w:rsid w:val="006D0993"/>
    <w:rsid w:val="00712DFF"/>
    <w:rsid w:val="00727555"/>
    <w:rsid w:val="0073724F"/>
    <w:rsid w:val="0074109A"/>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C3C05"/>
    <w:rsid w:val="00AF37A3"/>
    <w:rsid w:val="00B05701"/>
    <w:rsid w:val="00B51736"/>
    <w:rsid w:val="00B64BF9"/>
    <w:rsid w:val="00B91B2F"/>
    <w:rsid w:val="00BB6449"/>
    <w:rsid w:val="00BE0701"/>
    <w:rsid w:val="00C10ABE"/>
    <w:rsid w:val="00C127C2"/>
    <w:rsid w:val="00C1559C"/>
    <w:rsid w:val="00C24DDC"/>
    <w:rsid w:val="00C274E0"/>
    <w:rsid w:val="00C62559"/>
    <w:rsid w:val="00CB278A"/>
    <w:rsid w:val="00CD04F9"/>
    <w:rsid w:val="00CE3906"/>
    <w:rsid w:val="00D025E6"/>
    <w:rsid w:val="00D14958"/>
    <w:rsid w:val="00D20807"/>
    <w:rsid w:val="00D458BF"/>
    <w:rsid w:val="00DE002C"/>
    <w:rsid w:val="00DE23E2"/>
    <w:rsid w:val="00E85CBB"/>
    <w:rsid w:val="00E9365B"/>
    <w:rsid w:val="00E96365"/>
    <w:rsid w:val="00EF70BC"/>
    <w:rsid w:val="00F01DFE"/>
    <w:rsid w:val="00F17536"/>
    <w:rsid w:val="00F72598"/>
    <w:rsid w:val="00F838D4"/>
    <w:rsid w:val="00F91C1C"/>
    <w:rsid w:val="00F97111"/>
    <w:rsid w:val="00FB00A7"/>
    <w:rsid w:val="00FB2AB1"/>
    <w:rsid w:val="00FE2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6948">
      <w:bodyDiv w:val="1"/>
      <w:marLeft w:val="0"/>
      <w:marRight w:val="0"/>
      <w:marTop w:val="0"/>
      <w:marBottom w:val="0"/>
      <w:divBdr>
        <w:top w:val="none" w:sz="0" w:space="0" w:color="auto"/>
        <w:left w:val="none" w:sz="0" w:space="0" w:color="auto"/>
        <w:bottom w:val="none" w:sz="0" w:space="0" w:color="auto"/>
        <w:right w:val="none" w:sz="0" w:space="0" w:color="auto"/>
      </w:divBdr>
    </w:div>
    <w:div w:id="157798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75662EB-BE1E-4460-AA57-8438B0D8407C}"/>
</file>

<file path=customXml/itemProps3.xml><?xml version="1.0" encoding="utf-8"?>
<ds:datastoreItem xmlns:ds="http://schemas.openxmlformats.org/officeDocument/2006/customXml" ds:itemID="{4368027F-CFF4-47C1-B508-1ED4354A8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2026-03-16T00:38:00Z</dcterms:created>
  <dcterms:modified xsi:type="dcterms:W3CDTF">2026-03-16T00:49:00Z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866000</vt:r8>
  </property>
  <property fmtid="{D5CDD505-2E9C-101B-9397-08002B2CF9AE}" pid="4" name="MediaServiceImageTags">
    <vt:lpwstr/>
  </property>
  <property fmtid="{D5CDD505-2E9C-101B-9397-08002B2CF9AE}" pid="5" name="ComplianceAssetId">
    <vt:lpwstr/>
  </property>
  <property fmtid="{D5CDD505-2E9C-101B-9397-08002B2CF9AE}" pid="6" name="TriggerFlowInfo">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