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F2ABB1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4535C">
              <w:rPr>
                <w:rFonts w:hAnsi="Times New Roman" w:cs="Times New Roman" w:hint="eastAsia"/>
                <w:color w:val="auto"/>
                <w:spacing w:val="4"/>
                <w:sz w:val="16"/>
                <w:szCs w:val="16"/>
                <w:lang w:eastAsia="zh-CN"/>
              </w:rPr>
              <w:t>情通精</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60E89D4" w:rsidR="006421D2" w:rsidRDefault="006421D2" w:rsidP="001242AD">
            <w:pPr>
              <w:kinsoku w:val="0"/>
              <w:autoSpaceDE w:val="0"/>
              <w:autoSpaceDN w:val="0"/>
              <w:spacing w:line="464" w:lineRule="exact"/>
              <w:ind w:firstLineChars="112" w:firstLine="370"/>
            </w:pPr>
            <w:r w:rsidRPr="005F0669">
              <w:rPr>
                <w:rFonts w:hint="eastAsia"/>
                <w:sz w:val="32"/>
                <w:szCs w:val="32"/>
              </w:rPr>
              <w:t>［</w:t>
            </w:r>
            <w:r w:rsidR="007155D3" w:rsidRPr="005F0669">
              <w:rPr>
                <w:rFonts w:hint="eastAsia"/>
                <w:color w:val="auto"/>
                <w:sz w:val="32"/>
                <w:szCs w:val="32"/>
              </w:rPr>
              <w:t xml:space="preserve"> </w:t>
            </w:r>
            <w:r w:rsidR="0004535C" w:rsidRPr="005F0669">
              <w:rPr>
                <w:rFonts w:hint="eastAsia"/>
                <w:color w:val="auto"/>
                <w:sz w:val="32"/>
                <w:szCs w:val="32"/>
              </w:rPr>
              <w:t>通院・在宅精神療法の注12に規定する情報通信機器を用いた精神療法の施設基準</w:t>
            </w:r>
            <w:r w:rsidR="007155D3" w:rsidRPr="005F0669">
              <w:rPr>
                <w:rFonts w:hint="eastAsia"/>
                <w:sz w:val="32"/>
                <w:szCs w:val="32"/>
              </w:rPr>
              <w:t xml:space="preserve"> </w:t>
            </w:r>
            <w:r w:rsidRPr="005F0669">
              <w:rPr>
                <w:rFonts w:hint="eastAsia"/>
                <w:sz w:val="32"/>
                <w:szCs w:val="32"/>
              </w:rPr>
              <w:t>］</w:t>
            </w:r>
            <w:r w:rsidRPr="005F0669">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97E3B7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4535C">
              <w:rPr>
                <w:rFonts w:hAnsi="Times New Roman" w:cs="Times New Roman" w:hint="eastAsia"/>
                <w:spacing w:val="4"/>
                <w:sz w:val="20"/>
                <w:szCs w:val="20"/>
              </w:rPr>
              <w:t>2-249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35C"/>
    <w:rsid w:val="00045696"/>
    <w:rsid w:val="00061594"/>
    <w:rsid w:val="000857CB"/>
    <w:rsid w:val="000953E6"/>
    <w:rsid w:val="000B02CD"/>
    <w:rsid w:val="00114350"/>
    <w:rsid w:val="001242AD"/>
    <w:rsid w:val="00140389"/>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A7D9F"/>
    <w:rsid w:val="004C4DBD"/>
    <w:rsid w:val="004F5380"/>
    <w:rsid w:val="005045A2"/>
    <w:rsid w:val="00522ED7"/>
    <w:rsid w:val="00552A1C"/>
    <w:rsid w:val="005C1596"/>
    <w:rsid w:val="005C4D2D"/>
    <w:rsid w:val="005D1B83"/>
    <w:rsid w:val="005D27B1"/>
    <w:rsid w:val="005D44AE"/>
    <w:rsid w:val="005E70E3"/>
    <w:rsid w:val="005F0669"/>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51162"/>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791B313E-CDD7-4AB6-9C71-DCA63A8E69EA}"/>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612</Words>
  <Characters>257</Characters>
  <Application>Microsoft Office Word</Application>
  <DocSecurity>0</DocSecurity>
  <Lines>2</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2026-03-12T07:19:00Z</dcterms:created>
  <dcterms:modified xsi:type="dcterms:W3CDTF">2026-03-13T03:46:00Z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870500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