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88407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F2FDB">
              <w:rPr>
                <w:rFonts w:hAnsi="Times New Roman" w:cs="Times New Roman" w:hint="eastAsia"/>
                <w:color w:val="auto"/>
                <w:spacing w:val="4"/>
                <w:sz w:val="16"/>
                <w:szCs w:val="16"/>
                <w:lang w:eastAsia="zh-CN"/>
              </w:rPr>
              <w:t>口腔粘膜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FD213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F2FDB">
              <w:rPr>
                <w:rFonts w:hint="eastAsia"/>
                <w:color w:val="auto"/>
                <w:sz w:val="36"/>
                <w:szCs w:val="36"/>
              </w:rPr>
              <w:t>口腔粘膜処置</w:t>
            </w:r>
            <w:r w:rsidR="007155D3">
              <w:rPr>
                <w:rFonts w:hint="eastAsia"/>
                <w:sz w:val="36"/>
                <w:szCs w:val="36"/>
              </w:rPr>
              <w:t xml:space="preserve"> </w:t>
            </w:r>
            <w:r w:rsidRPr="002000AE">
              <w:rPr>
                <w:rFonts w:hint="eastAsia"/>
                <w:sz w:val="32"/>
                <w:szCs w:val="32"/>
              </w:rPr>
              <w:t>］</w:t>
            </w:r>
            <w:r w:rsidRPr="00004738">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ABA8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2FDB">
              <w:rPr>
                <w:rFonts w:hAnsi="Times New Roman" w:cs="Times New Roman" w:hint="eastAsia"/>
                <w:spacing w:val="4"/>
                <w:sz w:val="20"/>
                <w:szCs w:val="20"/>
              </w:rPr>
              <w:t>2-296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738"/>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1454F"/>
    <w:rsid w:val="00322BCF"/>
    <w:rsid w:val="0035324B"/>
    <w:rsid w:val="0036214F"/>
    <w:rsid w:val="00384452"/>
    <w:rsid w:val="003859F6"/>
    <w:rsid w:val="003C2917"/>
    <w:rsid w:val="004001CF"/>
    <w:rsid w:val="00426BCD"/>
    <w:rsid w:val="00455E47"/>
    <w:rsid w:val="00460442"/>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E4ECC"/>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DF2FDB"/>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BC87B17-AA9E-4172-B329-5A8A96B01AA7}"/>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258</Characters>
  <Application>Microsoft Office Word</Application>
  <DocSecurity>0</DocSecurity>
  <Lines>2</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2026-03-12T07:23:00Z</dcterms:created>
  <dcterms:modified xsi:type="dcterms:W3CDTF">2026-03-13T07:06:00Z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