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CF49A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30C12">
              <w:rPr>
                <w:rFonts w:hAnsi="Times New Roman" w:cs="Times New Roman" w:hint="eastAsia"/>
                <w:color w:val="auto"/>
                <w:spacing w:val="4"/>
                <w:sz w:val="16"/>
                <w:szCs w:val="16"/>
                <w:lang w:eastAsia="zh-CN"/>
              </w:rPr>
              <w:t>仙神交便</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C7F8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F41D38" w:rsidR="006421D2" w:rsidRDefault="006421D2" w:rsidP="002C7F8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230C12">
              <w:rPr>
                <w:rFonts w:hint="eastAsia"/>
                <w:color w:val="auto"/>
                <w:sz w:val="36"/>
                <w:szCs w:val="36"/>
              </w:rPr>
              <w:t>仙骨神経刺激装置植込術及び仙骨神経刺激装置交換術（便失禁）</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A245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0C12">
              <w:rPr>
                <w:rFonts w:hAnsi="Times New Roman" w:cs="Times New Roman" w:hint="eastAsia"/>
                <w:spacing w:val="4"/>
                <w:sz w:val="20"/>
                <w:szCs w:val="20"/>
              </w:rPr>
              <w:t>2-332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022E"/>
    <w:rsid w:val="001553FF"/>
    <w:rsid w:val="00155E18"/>
    <w:rsid w:val="00166130"/>
    <w:rsid w:val="00166EC3"/>
    <w:rsid w:val="001A5304"/>
    <w:rsid w:val="001C2931"/>
    <w:rsid w:val="001D35FA"/>
    <w:rsid w:val="001E431E"/>
    <w:rsid w:val="001F5B58"/>
    <w:rsid w:val="002000AE"/>
    <w:rsid w:val="00226AFA"/>
    <w:rsid w:val="00230C12"/>
    <w:rsid w:val="00234138"/>
    <w:rsid w:val="00247203"/>
    <w:rsid w:val="00251E32"/>
    <w:rsid w:val="002977FD"/>
    <w:rsid w:val="002B1262"/>
    <w:rsid w:val="002C7F8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337FD"/>
    <w:rsid w:val="00D458BF"/>
    <w:rsid w:val="00D842A5"/>
    <w:rsid w:val="00DE002C"/>
    <w:rsid w:val="00DE1AED"/>
    <w:rsid w:val="00DE23E2"/>
    <w:rsid w:val="00DE7A81"/>
    <w:rsid w:val="00E87A9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DED37B2C-3A95-49F4-B7E3-FFA6A0CA86F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10956000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