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AECE2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7FF1">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658CB">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054A3157" w:rsidR="006421D2" w:rsidRPr="005762BB" w:rsidRDefault="006421D2" w:rsidP="00916FA6">
            <w:pPr>
              <w:kinsoku w:val="0"/>
              <w:autoSpaceDE w:val="0"/>
              <w:autoSpaceDN w:val="0"/>
              <w:spacing w:line="464" w:lineRule="exact"/>
              <w:ind w:leftChars="50" w:left="265" w:rightChars="50" w:right="100" w:hangingChars="50" w:hanging="165"/>
              <w:rPr>
                <w:sz w:val="32"/>
                <w:szCs w:val="32"/>
              </w:rPr>
            </w:pPr>
            <w:r w:rsidRPr="002000AE">
              <w:rPr>
                <w:rFonts w:hint="eastAsia"/>
                <w:sz w:val="32"/>
                <w:szCs w:val="32"/>
              </w:rPr>
              <w:t>［</w:t>
            </w:r>
            <w:r w:rsidR="005762BB">
              <w:rPr>
                <w:rFonts w:hint="eastAsia"/>
                <w:color w:val="auto"/>
                <w:sz w:val="36"/>
                <w:szCs w:val="36"/>
              </w:rPr>
              <w:t xml:space="preserve"> </w:t>
            </w:r>
            <w:r w:rsidR="00C37FF1">
              <w:rPr>
                <w:rFonts w:hint="eastAsia"/>
                <w:color w:val="auto"/>
                <w:sz w:val="32"/>
                <w:szCs w:val="32"/>
              </w:rPr>
              <w:t>ゲル充填人工乳房を用いた乳房再建術（乳房切除後）（内視鏡下によるものを含む。）</w:t>
            </w:r>
            <w:r w:rsidR="00C37FF1" w:rsidRPr="00916FA6">
              <w:rPr>
                <w:rFonts w:hint="eastAsia"/>
                <w:sz w:val="32"/>
                <w:szCs w:val="32"/>
              </w:rPr>
              <w:t>（一次一期的再建　・　一次二期的再建　・　二次再建）</w:t>
            </w:r>
            <w:r w:rsidRPr="002000AE">
              <w:rPr>
                <w:rFonts w:hint="eastAsia"/>
                <w:sz w:val="32"/>
                <w:szCs w:val="32"/>
              </w:rPr>
              <w:t>］</w:t>
            </w:r>
            <w:r>
              <w:rPr>
                <w:rFonts w:hint="eastAsia"/>
              </w:rPr>
              <w:t>の施設基準に係る届出</w:t>
            </w:r>
          </w:p>
          <w:p w14:paraId="0BF22131" w14:textId="5F6C47EB" w:rsidR="00114350" w:rsidRPr="000658CB" w:rsidRDefault="00487E46" w:rsidP="00487E46">
            <w:pPr>
              <w:kinsoku w:val="0"/>
              <w:autoSpaceDE w:val="0"/>
              <w:autoSpaceDN w:val="0"/>
              <w:spacing w:line="440" w:lineRule="exact"/>
              <w:rPr>
                <w:rFonts w:hint="eastAsia"/>
              </w:rPr>
            </w:pPr>
            <w:r w:rsidRPr="00487E46">
              <w:rPr>
                <w:rFonts w:hint="eastAsia"/>
              </w:rPr>
              <w:t xml:space="preserve">　</w:t>
            </w:r>
            <w:r w:rsidR="000658CB" w:rsidRPr="000658CB">
              <w:rPr>
                <w:rFonts w:hint="eastAsia"/>
              </w:rPr>
              <w:t>※今回届出をする事項について、（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5DEAEA2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7FF1">
              <w:rPr>
                <w:rFonts w:hAnsi="Times New Roman" w:cs="Times New Roman" w:hint="eastAsia"/>
                <w:spacing w:val="4"/>
                <w:sz w:val="20"/>
                <w:szCs w:val="20"/>
              </w:rPr>
              <w:t>2-373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C332E55" w14:textId="7CBBA9E0" w:rsidR="004A0190"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658CB"/>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3F7A48"/>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4822"/>
    <w:rsid w:val="00657CD8"/>
    <w:rsid w:val="006A789C"/>
    <w:rsid w:val="006B1FEE"/>
    <w:rsid w:val="006D0993"/>
    <w:rsid w:val="00727555"/>
    <w:rsid w:val="0073724F"/>
    <w:rsid w:val="007466B8"/>
    <w:rsid w:val="00762155"/>
    <w:rsid w:val="00762C34"/>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16FA6"/>
    <w:rsid w:val="0095578D"/>
    <w:rsid w:val="009C2760"/>
    <w:rsid w:val="009F49A7"/>
    <w:rsid w:val="009F51C8"/>
    <w:rsid w:val="00A06A2B"/>
    <w:rsid w:val="00A921CB"/>
    <w:rsid w:val="00AA7443"/>
    <w:rsid w:val="00AB38FC"/>
    <w:rsid w:val="00AC3C05"/>
    <w:rsid w:val="00AF37A3"/>
    <w:rsid w:val="00B05701"/>
    <w:rsid w:val="00B51736"/>
    <w:rsid w:val="00B64BF9"/>
    <w:rsid w:val="00B91B2F"/>
    <w:rsid w:val="00BE0701"/>
    <w:rsid w:val="00C10ABE"/>
    <w:rsid w:val="00C127C2"/>
    <w:rsid w:val="00C1559C"/>
    <w:rsid w:val="00C24DDC"/>
    <w:rsid w:val="00C274E0"/>
    <w:rsid w:val="00C37FF1"/>
    <w:rsid w:val="00C62559"/>
    <w:rsid w:val="00CB278A"/>
    <w:rsid w:val="00CE3906"/>
    <w:rsid w:val="00D025E6"/>
    <w:rsid w:val="00D14958"/>
    <w:rsid w:val="00D20807"/>
    <w:rsid w:val="00D458BF"/>
    <w:rsid w:val="00DE002C"/>
    <w:rsid w:val="00DE23E2"/>
    <w:rsid w:val="00E85CBB"/>
    <w:rsid w:val="00E9365B"/>
    <w:rsid w:val="00E96365"/>
    <w:rsid w:val="00EB57AC"/>
    <w:rsid w:val="00EE7364"/>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15:docId w15:val="{0D4972E8-647E-4431-8F09-266FCFD2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30548">
      <w:bodyDiv w:val="1"/>
      <w:marLeft w:val="0"/>
      <w:marRight w:val="0"/>
      <w:marTop w:val="0"/>
      <w:marBottom w:val="0"/>
      <w:divBdr>
        <w:top w:val="none" w:sz="0" w:space="0" w:color="auto"/>
        <w:left w:val="none" w:sz="0" w:space="0" w:color="auto"/>
        <w:bottom w:val="none" w:sz="0" w:space="0" w:color="auto"/>
        <w:right w:val="none" w:sz="0" w:space="0" w:color="auto"/>
      </w:divBdr>
    </w:div>
    <w:div w:id="196215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8F6D8AAB-1E6B-47C8-A7A2-779D5A539D61}"/>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若宮 琴乃(wakamiya-kotono)</cp:lastModifiedBy>
  <cp:revision>2</cp:revision>
  <dcterms:created xsi:type="dcterms:W3CDTF">2026-03-12T07:15:00Z</dcterms:created>
  <dcterms:modified xsi:type="dcterms:W3CDTF">2026-03-16T01:58:00Z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10959900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