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8D185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B0854">
              <w:rPr>
                <w:rFonts w:hAnsi="Times New Roman" w:cs="Times New Roman" w:hint="eastAsia"/>
                <w:color w:val="auto"/>
                <w:spacing w:val="4"/>
                <w:sz w:val="16"/>
                <w:szCs w:val="16"/>
                <w:lang w:eastAsia="zh-CN"/>
              </w:rPr>
              <w:t>胃瘻造</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03C1B">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E181823" w:rsidR="006421D2" w:rsidRDefault="006421D2" w:rsidP="00C03C1B">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EB0854">
              <w:rPr>
                <w:rFonts w:hint="eastAsia"/>
                <w:color w:val="auto"/>
                <w:sz w:val="36"/>
                <w:szCs w:val="36"/>
              </w:rPr>
              <w:t>医科点数表第２章第10部手術の通則の16に掲げる手術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6DF6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B0854">
              <w:rPr>
                <w:rFonts w:hAnsi="Times New Roman" w:cs="Times New Roman" w:hint="eastAsia"/>
                <w:spacing w:val="4"/>
                <w:sz w:val="20"/>
                <w:szCs w:val="20"/>
              </w:rPr>
              <w:t>2-521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1301"/>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127D"/>
    <w:rsid w:val="00B7261F"/>
    <w:rsid w:val="00B91B2F"/>
    <w:rsid w:val="00BB1F97"/>
    <w:rsid w:val="00BE0701"/>
    <w:rsid w:val="00C03C1B"/>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B0854"/>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59388-7A46-455F-8815-5D398E623FFE}"/>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2026-03-12T08:25:00Z</dcterms:created>
  <dcterms:modified xsi:type="dcterms:W3CDTF">2026-03-12T11:16:00Z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10975000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