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4DCE5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84829">
              <w:rPr>
                <w:rFonts w:hAnsi="Times New Roman" w:cs="Times New Roman" w:hint="eastAsia"/>
                <w:color w:val="auto"/>
                <w:spacing w:val="4"/>
                <w:sz w:val="16"/>
                <w:szCs w:val="16"/>
                <w:lang w:eastAsia="zh-CN"/>
              </w:rPr>
              <w:t>ホ中医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024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D355E4" w:rsidR="006421D2" w:rsidRDefault="006421D2" w:rsidP="0040024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84829">
              <w:rPr>
                <w:rFonts w:hint="eastAsia"/>
                <w:color w:val="auto"/>
                <w:sz w:val="36"/>
                <w:szCs w:val="36"/>
              </w:rPr>
              <w:t>ホウ素中性子捕捉療法医学管理加算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C2F9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4829">
              <w:rPr>
                <w:rFonts w:hAnsi="Times New Roman" w:cs="Times New Roman" w:hint="eastAsia"/>
                <w:spacing w:val="4"/>
                <w:sz w:val="20"/>
                <w:szCs w:val="20"/>
              </w:rPr>
              <w:t>2-568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5E09"/>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5B44"/>
    <w:rsid w:val="0035324B"/>
    <w:rsid w:val="0036214F"/>
    <w:rsid w:val="00384452"/>
    <w:rsid w:val="00384829"/>
    <w:rsid w:val="003859F6"/>
    <w:rsid w:val="003C2917"/>
    <w:rsid w:val="004001CF"/>
    <w:rsid w:val="00400246"/>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7F3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2CA7934-C367-4E4D-8E11-D4217739209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