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958E8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519F3">
              <w:rPr>
                <w:rFonts w:hAnsi="Times New Roman" w:cs="Times New Roman" w:hint="eastAsia"/>
                <w:color w:val="auto"/>
                <w:spacing w:val="4"/>
                <w:sz w:val="16"/>
                <w:szCs w:val="16"/>
                <w:lang w:eastAsia="zh-CN"/>
              </w:rPr>
              <w:t>矯診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519F3">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1432D4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519F3">
              <w:rPr>
                <w:rFonts w:hint="eastAsia"/>
                <w:color w:val="auto"/>
                <w:sz w:val="36"/>
                <w:szCs w:val="36"/>
              </w:rPr>
              <w:t>歯科矯正診断料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1A321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19F3">
              <w:rPr>
                <w:rFonts w:hAnsi="Times New Roman" w:cs="Times New Roman" w:hint="eastAsia"/>
                <w:spacing w:val="4"/>
                <w:sz w:val="20"/>
                <w:szCs w:val="20"/>
              </w:rPr>
              <w:t>2-581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19F3"/>
    <w:rsid w:val="00A921CB"/>
    <w:rsid w:val="00AA7443"/>
    <w:rsid w:val="00AC3C05"/>
    <w:rsid w:val="00AF37A3"/>
    <w:rsid w:val="00B05701"/>
    <w:rsid w:val="00B51736"/>
    <w:rsid w:val="00B64BF9"/>
    <w:rsid w:val="00B7261F"/>
    <w:rsid w:val="00B834AB"/>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08C8AE5-A098-4040-8C92-6C89CEE277A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