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977878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53313">
              <w:rPr>
                <w:rFonts w:hAnsi="Times New Roman" w:cs="Times New Roman" w:hint="eastAsia"/>
                <w:color w:val="auto"/>
                <w:spacing w:val="4"/>
                <w:sz w:val="16"/>
                <w:szCs w:val="16"/>
                <w:lang w:eastAsia="zh-CN"/>
              </w:rPr>
              <w:t>特調基Ａ</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953313">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D2C14E1"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953313">
              <w:rPr>
                <w:rFonts w:hint="eastAsia"/>
                <w:color w:val="auto"/>
                <w:sz w:val="36"/>
                <w:szCs w:val="36"/>
              </w:rPr>
              <w:t>特別調剤基本料Ａ</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A92376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3313">
              <w:rPr>
                <w:rFonts w:hAnsi="Times New Roman" w:cs="Times New Roman" w:hint="eastAsia"/>
                <w:spacing w:val="4"/>
                <w:sz w:val="20"/>
                <w:szCs w:val="20"/>
              </w:rPr>
              <w:t>2-588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3313"/>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35575"/>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19BAB55-7A8B-4788-8E6F-A4131E0B5372}"/>
</file>

<file path=customXml/itemProps3.xml><?xml version="1.0" encoding="utf-8"?>
<ds:datastoreItem xmlns:ds="http://schemas.openxmlformats.org/officeDocument/2006/customXml" ds:itemID="{5071A178-6C4C-48EC-AD58-FD05C55F8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2026-03-12T08:34:00Z</dcterms:created>
  <dcterms:modified xsi:type="dcterms:W3CDTF">2026-03-12T08:34:00Z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