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CD13" w14:textId="6EBB6184" w:rsidR="00A9020B" w:rsidRPr="00A9020B" w:rsidRDefault="00A9020B" w:rsidP="00B42233">
      <w:pPr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様式2の</w:t>
      </w:r>
      <w:r w:rsidRPr="00A9020B">
        <w:rPr>
          <w:rFonts w:ascii="ＭＳ ゴシック" w:eastAsia="ＭＳ ゴシック" w:hAnsi="ＭＳ ゴシック"/>
          <w:sz w:val="24"/>
        </w:rPr>
        <w:t>7</w:t>
      </w:r>
    </w:p>
    <w:p w14:paraId="62F98434" w14:textId="64312919" w:rsidR="00A9545A" w:rsidRDefault="00A9545A" w:rsidP="002A27D4">
      <w:pPr>
        <w:jc w:val="center"/>
        <w:rPr>
          <w:rFonts w:ascii="ＭＳ ゴシック" w:eastAsia="ＭＳ ゴシック" w:hAnsi="ＭＳ ゴシック"/>
          <w:sz w:val="24"/>
        </w:rPr>
      </w:pPr>
      <w:r w:rsidRPr="00A9020B">
        <w:rPr>
          <w:rFonts w:ascii="ＭＳ ゴシック" w:eastAsia="ＭＳ ゴシック" w:hAnsi="ＭＳ ゴシック" w:hint="eastAsia"/>
          <w:sz w:val="24"/>
        </w:rPr>
        <w:t>歯科点数表の初診料の注１の施設基準に係る報告書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（</w:t>
      </w:r>
      <w:r w:rsidR="00AD0D90" w:rsidRPr="00A9020B">
        <w:rPr>
          <w:rFonts w:ascii="ＭＳ ゴシック" w:eastAsia="ＭＳ ゴシック" w:hAnsi="ＭＳ ゴシック" w:hint="eastAsia"/>
          <w:sz w:val="24"/>
        </w:rPr>
        <w:t>７</w:t>
      </w:r>
      <w:r w:rsidR="002905C0" w:rsidRPr="00A9020B">
        <w:rPr>
          <w:rFonts w:ascii="ＭＳ ゴシック" w:eastAsia="ＭＳ ゴシック" w:hAnsi="ＭＳ ゴシック" w:hint="eastAsia"/>
          <w:sz w:val="24"/>
        </w:rPr>
        <w:t>月報告）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78"/>
      </w:tblGrid>
      <w:tr w:rsidR="0046209D" w:rsidRPr="00B9714F" w14:paraId="21F91EFB" w14:textId="77777777" w:rsidTr="00B86310">
        <w:trPr>
          <w:trHeight w:val="192"/>
        </w:trPr>
        <w:tc>
          <w:tcPr>
            <w:tcW w:w="2828" w:type="dxa"/>
          </w:tcPr>
          <w:p w14:paraId="778DBD64" w14:textId="77777777" w:rsidR="0046209D" w:rsidRPr="00B9714F" w:rsidRDefault="0046209D" w:rsidP="00B863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678" w:type="dxa"/>
          </w:tcPr>
          <w:p w14:paraId="13A7A888" w14:textId="77777777" w:rsidR="0046209D" w:rsidRPr="00B9714F" w:rsidRDefault="0046209D" w:rsidP="00B863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14F"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46209D" w:rsidRPr="00B9714F" w14:paraId="1F464560" w14:textId="77777777" w:rsidTr="00B86310">
        <w:trPr>
          <w:trHeight w:val="1"/>
        </w:trPr>
        <w:tc>
          <w:tcPr>
            <w:tcW w:w="2828" w:type="dxa"/>
          </w:tcPr>
          <w:p w14:paraId="7310A941" w14:textId="65ED5B5D" w:rsidR="0046209D" w:rsidRPr="00B9714F" w:rsidRDefault="0046209D" w:rsidP="00B863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8" w:type="dxa"/>
          </w:tcPr>
          <w:p w14:paraId="0E2E3F7D" w14:textId="65E038BB" w:rsidR="0046209D" w:rsidRPr="00B9714F" w:rsidRDefault="0046209D" w:rsidP="00B863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51B4FB" w14:textId="5DD6DB2C" w:rsidR="00A9545A" w:rsidRPr="00A9020B" w:rsidRDefault="00A9545A" w:rsidP="0046209D">
      <w:pPr>
        <w:rPr>
          <w:rFonts w:ascii="ＭＳ ゴシック" w:eastAsia="ＭＳ ゴシック" w:hAnsi="ＭＳ ゴシック"/>
          <w:sz w:val="22"/>
        </w:rPr>
      </w:pPr>
    </w:p>
    <w:p w14:paraId="6E98BED9" w14:textId="3AF1F5AF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１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当該保険医療機関の平均患者数及び滅菌体制の実績（該当する番号に○）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9545A" w:rsidRPr="00A9020B" w14:paraId="6028264B" w14:textId="77777777" w:rsidTr="00A9545A">
        <w:tc>
          <w:tcPr>
            <w:tcW w:w="2547" w:type="dxa"/>
          </w:tcPr>
          <w:p w14:paraId="74DE777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159A6BD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概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要</w:t>
            </w:r>
          </w:p>
        </w:tc>
      </w:tr>
      <w:tr w:rsidR="00A9545A" w:rsidRPr="00A9020B" w14:paraId="15CB67E1" w14:textId="77777777" w:rsidTr="00A9545A">
        <w:tc>
          <w:tcPr>
            <w:tcW w:w="2547" w:type="dxa"/>
          </w:tcPr>
          <w:p w14:paraId="7F51E981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１日平均患者数</w:t>
            </w:r>
          </w:p>
          <w:p w14:paraId="0477E70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（届出前３ヶ月間）</w:t>
            </w:r>
          </w:p>
          <w:p w14:paraId="06E710C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697B40DD" w14:textId="2CC62A2E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２．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10人以上20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38743C52" w14:textId="7889DFCD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20人以上30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　４．30人以上40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</w:p>
          <w:p w14:paraId="5E3AEE0E" w14:textId="5C5BBC20" w:rsidR="00A9545A" w:rsidRPr="00A9020B" w:rsidRDefault="00AD0D90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５．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>40人以上50</w:t>
            </w:r>
            <w:r w:rsidR="00A9545A" w:rsidRPr="00A9020B">
              <w:rPr>
                <w:rFonts w:ascii="ＭＳ ゴシック" w:eastAsia="ＭＳ ゴシック" w:hAnsi="ＭＳ ゴシック" w:hint="eastAsia"/>
                <w:szCs w:val="21"/>
              </w:rPr>
              <w:t>人未満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６．50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>人以上</w:t>
            </w:r>
          </w:p>
        </w:tc>
      </w:tr>
      <w:tr w:rsidR="00A9545A" w:rsidRPr="00A9020B" w14:paraId="58DDF540" w14:textId="77777777" w:rsidTr="00A9545A">
        <w:tc>
          <w:tcPr>
            <w:tcW w:w="2547" w:type="dxa"/>
          </w:tcPr>
          <w:p w14:paraId="375CDF9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滅菌体制</w:t>
            </w:r>
          </w:p>
          <w:p w14:paraId="00FA1D7E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（該当する番号に○）</w:t>
            </w:r>
          </w:p>
          <w:p w14:paraId="164A0D65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947" w:type="dxa"/>
          </w:tcPr>
          <w:p w14:paraId="31F08C0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１．診療室内に設置した滅菌器を使用</w:t>
            </w:r>
          </w:p>
          <w:p w14:paraId="74388739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２．複数の診療科で共有する中央滅菌部門において滅菌</w:t>
            </w:r>
          </w:p>
          <w:p w14:paraId="37A89161" w14:textId="7144422E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３．外部の業者において滅菌（業者名：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A9020B">
              <w:rPr>
                <w:rFonts w:ascii="ＭＳ ゴシック" w:eastAsia="ＭＳ ゴシック" w:hAnsi="ＭＳ ゴシック"/>
                <w:szCs w:val="21"/>
              </w:rPr>
              <w:t xml:space="preserve"> ）</w:t>
            </w:r>
          </w:p>
        </w:tc>
      </w:tr>
      <w:tr w:rsidR="00A9545A" w:rsidRPr="00A9020B" w14:paraId="3A81DBB8" w14:textId="77777777" w:rsidTr="00967C08">
        <w:tc>
          <w:tcPr>
            <w:tcW w:w="8494" w:type="dxa"/>
            <w:gridSpan w:val="2"/>
          </w:tcPr>
          <w:p w14:paraId="56168F3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「１．診療室内に設置した滅菌器を使用」に該当する場合は以下について記載</w:t>
            </w:r>
          </w:p>
        </w:tc>
      </w:tr>
      <w:tr w:rsidR="00A9545A" w:rsidRPr="00A9020B" w14:paraId="68DD6614" w14:textId="77777777" w:rsidTr="00A9545A">
        <w:tc>
          <w:tcPr>
            <w:tcW w:w="2547" w:type="dxa"/>
          </w:tcPr>
          <w:p w14:paraId="22D70367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滅菌の体制について</w:t>
            </w:r>
          </w:p>
          <w:p w14:paraId="71F222E6" w14:textId="6F6AFCCF" w:rsidR="00A9020B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B42233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（１日あたりの滅菌の実施回数）</w:t>
            </w:r>
          </w:p>
        </w:tc>
        <w:tc>
          <w:tcPr>
            <w:tcW w:w="5947" w:type="dxa"/>
          </w:tcPr>
          <w:p w14:paraId="7131D8A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１．１日１回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２．１日２回</w:t>
            </w:r>
          </w:p>
          <w:p w14:paraId="20514554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３．１日３回以上５回未満</w:t>
            </w:r>
            <w:r w:rsidR="00D11F30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４．１日５回以上</w:t>
            </w:r>
          </w:p>
        </w:tc>
      </w:tr>
    </w:tbl>
    <w:p w14:paraId="10A200CF" w14:textId="77777777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</w:p>
    <w:p w14:paraId="3205BC1F" w14:textId="767180EA" w:rsidR="00A9545A" w:rsidRPr="00A9020B" w:rsidRDefault="00A9545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２</w:t>
      </w:r>
      <w:r w:rsidR="001106B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9020B">
        <w:rPr>
          <w:rFonts w:ascii="ＭＳ ゴシック" w:eastAsia="ＭＳ ゴシック" w:hAnsi="ＭＳ ゴシック"/>
          <w:szCs w:val="21"/>
        </w:rPr>
        <w:t>当該保険医療機関に設置されている歯科用ハンドピース・ユニットの保有状況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A9545A" w:rsidRPr="00A9020B" w14:paraId="32DE684F" w14:textId="77777777" w:rsidTr="00EC738F">
        <w:tc>
          <w:tcPr>
            <w:tcW w:w="3114" w:type="dxa"/>
          </w:tcPr>
          <w:p w14:paraId="210ED09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機器名</w:t>
            </w:r>
          </w:p>
        </w:tc>
        <w:tc>
          <w:tcPr>
            <w:tcW w:w="5380" w:type="dxa"/>
            <w:gridSpan w:val="2"/>
          </w:tcPr>
          <w:p w14:paraId="50644CAD" w14:textId="77777777" w:rsidR="00A9545A" w:rsidRPr="00A9020B" w:rsidRDefault="00A9545A" w:rsidP="00D11F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概 要</w:t>
            </w:r>
          </w:p>
        </w:tc>
      </w:tr>
      <w:tr w:rsidR="00A9545A" w:rsidRPr="00A9020B" w14:paraId="683DF704" w14:textId="77777777" w:rsidTr="00EC738F">
        <w:tc>
          <w:tcPr>
            <w:tcW w:w="3114" w:type="dxa"/>
          </w:tcPr>
          <w:p w14:paraId="195461EA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歯科用ハンドピース</w:t>
            </w:r>
          </w:p>
          <w:p w14:paraId="553CFEDC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（歯科診療室用機器に限る）</w:t>
            </w:r>
          </w:p>
        </w:tc>
        <w:tc>
          <w:tcPr>
            <w:tcW w:w="2548" w:type="dxa"/>
          </w:tcPr>
          <w:p w14:paraId="200A283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保有数</w:t>
            </w:r>
          </w:p>
          <w:p w14:paraId="40B6C90F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2" w:type="dxa"/>
          </w:tcPr>
          <w:p w14:paraId="3F4C2BED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9545A" w:rsidRPr="00A9020B" w14:paraId="3611E87C" w14:textId="77777777" w:rsidTr="00EC738F">
        <w:tc>
          <w:tcPr>
            <w:tcW w:w="3114" w:type="dxa"/>
          </w:tcPr>
          <w:p w14:paraId="2C3A3F14" w14:textId="7B6B8A9D" w:rsidR="00A9545A" w:rsidRPr="00A9020B" w:rsidRDefault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歯科用ユニット数</w:t>
            </w:r>
          </w:p>
        </w:tc>
        <w:tc>
          <w:tcPr>
            <w:tcW w:w="2548" w:type="dxa"/>
          </w:tcPr>
          <w:p w14:paraId="5192A7F3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/>
                <w:szCs w:val="21"/>
              </w:rPr>
              <w:t>保有数</w:t>
            </w:r>
          </w:p>
        </w:tc>
        <w:tc>
          <w:tcPr>
            <w:tcW w:w="2832" w:type="dxa"/>
          </w:tcPr>
          <w:p w14:paraId="0241EC46" w14:textId="77777777" w:rsidR="00A9545A" w:rsidRPr="00A9020B" w:rsidRDefault="00A9545A" w:rsidP="00A9545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AC867B" w14:textId="47421C0C" w:rsidR="001712E6" w:rsidRPr="00B42233" w:rsidRDefault="00A9545A" w:rsidP="00B42233">
      <w:pPr>
        <w:spacing w:line="240" w:lineRule="atLeast"/>
        <w:rPr>
          <w:rFonts w:ascii="ＭＳ ゴシック" w:eastAsia="ＭＳ ゴシック" w:hAnsi="ＭＳ ゴシック"/>
          <w:sz w:val="16"/>
          <w:szCs w:val="21"/>
        </w:rPr>
      </w:pPr>
      <w:r w:rsidRPr="00B42233">
        <w:rPr>
          <w:rFonts w:ascii="ＭＳ ゴシック" w:eastAsia="ＭＳ ゴシック" w:hAnsi="ＭＳ ゴシック" w:hint="eastAsia"/>
          <w:sz w:val="16"/>
          <w:szCs w:val="21"/>
        </w:rPr>
        <w:t>※</w:t>
      </w:r>
      <w:r w:rsidRPr="00B42233">
        <w:rPr>
          <w:rFonts w:ascii="ＭＳ ゴシック" w:eastAsia="ＭＳ ゴシック" w:hAnsi="ＭＳ ゴシック"/>
          <w:sz w:val="16"/>
          <w:szCs w:val="21"/>
        </w:rPr>
        <w:t xml:space="preserve"> 歯科用ハンドピースの保有数の欄には以下の一般的名称の機器の保有数の合計を記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載すること。歯科用ガス圧式ハンドピース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歯科用電動式ハンドピース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ストレート・ギアードアングルハンドピース</w:t>
      </w:r>
      <w:r w:rsidR="00B2100C" w:rsidRPr="00B42233">
        <w:rPr>
          <w:rFonts w:ascii="ＭＳ ゴシック" w:eastAsia="ＭＳ ゴシック" w:hAnsi="ＭＳ ゴシック" w:hint="eastAsia"/>
          <w:sz w:val="16"/>
          <w:szCs w:val="21"/>
        </w:rPr>
        <w:t>、</w:t>
      </w:r>
      <w:r w:rsidRPr="00B42233">
        <w:rPr>
          <w:rFonts w:ascii="ＭＳ ゴシック" w:eastAsia="ＭＳ ゴシック" w:hAnsi="ＭＳ ゴシック" w:hint="eastAsia"/>
          <w:sz w:val="16"/>
          <w:szCs w:val="21"/>
        </w:rPr>
        <w:t>歯科用空気駆動式ハンドピース</w:t>
      </w:r>
    </w:p>
    <w:p w14:paraId="49B01877" w14:textId="0DE3B6DE" w:rsidR="00D11F30" w:rsidRPr="00A9020B" w:rsidRDefault="00D11F30" w:rsidP="00A9545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3EB2315" w14:textId="67B1A1BE" w:rsidR="003460BA" w:rsidRPr="00A9020B" w:rsidRDefault="003460BA" w:rsidP="00A9545A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３　常勤歯科医師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の</w:t>
      </w:r>
      <w:r w:rsidRPr="00A9020B">
        <w:rPr>
          <w:rFonts w:ascii="ＭＳ ゴシック" w:eastAsia="ＭＳ ゴシック" w:hAnsi="ＭＳ ゴシック" w:hint="eastAsia"/>
          <w:szCs w:val="21"/>
        </w:rPr>
        <w:t>院内感染防止対策</w:t>
      </w:r>
      <w:r w:rsidR="00C57A3C">
        <w:rPr>
          <w:rFonts w:ascii="ＭＳ ゴシック" w:eastAsia="ＭＳ ゴシック" w:hAnsi="ＭＳ ゴシック" w:hint="eastAsia"/>
          <w:szCs w:val="21"/>
        </w:rPr>
        <w:t>（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標準予防策</w:t>
      </w:r>
      <w:r w:rsidR="00C57A3C">
        <w:rPr>
          <w:rFonts w:ascii="ＭＳ ゴシック" w:eastAsia="ＭＳ ゴシック" w:hAnsi="ＭＳ ゴシック" w:hint="eastAsia"/>
          <w:szCs w:val="21"/>
        </w:rPr>
        <w:t>及び</w:t>
      </w:r>
      <w:r w:rsidR="00C57A3C" w:rsidRPr="00A9020B">
        <w:rPr>
          <w:rFonts w:ascii="ＭＳ ゴシック" w:eastAsia="ＭＳ ゴシック" w:hAnsi="ＭＳ ゴシック" w:hint="eastAsia"/>
          <w:szCs w:val="21"/>
        </w:rPr>
        <w:t>新興感染症に対する対策</w:t>
      </w:r>
      <w:r w:rsidR="00C57A3C">
        <w:rPr>
          <w:rFonts w:ascii="ＭＳ ゴシック" w:eastAsia="ＭＳ ゴシック" w:hAnsi="ＭＳ ゴシック" w:hint="eastAsia"/>
          <w:szCs w:val="21"/>
        </w:rPr>
        <w:t>）</w:t>
      </w:r>
      <w:r w:rsidRPr="00A9020B">
        <w:rPr>
          <w:rFonts w:ascii="ＭＳ ゴシック" w:eastAsia="ＭＳ ゴシック" w:hAnsi="ＭＳ ゴシック" w:hint="eastAsia"/>
          <w:szCs w:val="21"/>
        </w:rPr>
        <w:t>に関する研修の受講歴等</w:t>
      </w:r>
      <w:r w:rsidR="002A27D4" w:rsidRPr="00A9020B">
        <w:rPr>
          <w:rFonts w:ascii="ＭＳ ゴシック" w:eastAsia="ＭＳ ゴシック" w:hAnsi="ＭＳ ゴシック" w:hint="eastAsia"/>
          <w:szCs w:val="21"/>
        </w:rPr>
        <w:t>（</w:t>
      </w:r>
      <w:r w:rsidR="001106BC">
        <w:rPr>
          <w:rFonts w:ascii="ＭＳ ゴシック" w:eastAsia="ＭＳ ゴシック" w:hAnsi="ＭＳ ゴシック" w:hint="eastAsia"/>
          <w:szCs w:val="21"/>
        </w:rPr>
        <w:t>４</w:t>
      </w:r>
      <w:r w:rsidR="002A27D4" w:rsidRPr="00A9020B">
        <w:rPr>
          <w:rFonts w:ascii="ＭＳ ゴシック" w:eastAsia="ＭＳ ゴシック" w:hAnsi="ＭＳ ゴシック"/>
          <w:szCs w:val="21"/>
        </w:rPr>
        <w:t>年以内の受講について記入すること）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433"/>
        <w:gridCol w:w="1560"/>
        <w:gridCol w:w="2301"/>
      </w:tblGrid>
      <w:tr w:rsidR="006B339A" w:rsidRPr="00A9020B" w14:paraId="11843761" w14:textId="77777777" w:rsidTr="002A27D4">
        <w:tc>
          <w:tcPr>
            <w:tcW w:w="2098" w:type="dxa"/>
          </w:tcPr>
          <w:p w14:paraId="76E758E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受講者名</w:t>
            </w:r>
          </w:p>
          <w:p w14:paraId="7081DC60" w14:textId="6259664F" w:rsidR="003460BA" w:rsidRPr="00A9020B" w:rsidRDefault="003460BA" w:rsidP="00C95E79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（常勤歯科医師名）</w:t>
            </w:r>
          </w:p>
        </w:tc>
        <w:tc>
          <w:tcPr>
            <w:tcW w:w="2433" w:type="dxa"/>
          </w:tcPr>
          <w:p w14:paraId="31A7E19B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研修名</w:t>
            </w:r>
          </w:p>
          <w:p w14:paraId="40F0505A" w14:textId="0FBF1C28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（テーマ）</w:t>
            </w:r>
          </w:p>
        </w:tc>
        <w:tc>
          <w:tcPr>
            <w:tcW w:w="1560" w:type="dxa"/>
          </w:tcPr>
          <w:p w14:paraId="5E4761BD" w14:textId="4C20E353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受講年月日</w:t>
            </w:r>
          </w:p>
        </w:tc>
        <w:tc>
          <w:tcPr>
            <w:tcW w:w="2301" w:type="dxa"/>
          </w:tcPr>
          <w:p w14:paraId="737D6FB7" w14:textId="111015A0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当該研修会の主催者</w:t>
            </w:r>
          </w:p>
        </w:tc>
      </w:tr>
      <w:tr w:rsidR="003460BA" w:rsidRPr="00A9020B" w14:paraId="6FA15F4C" w14:textId="77777777" w:rsidTr="002A27D4">
        <w:tc>
          <w:tcPr>
            <w:tcW w:w="2098" w:type="dxa"/>
          </w:tcPr>
          <w:p w14:paraId="184D2BCE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63962DB7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1364A1F2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16A579F0" w14:textId="77777777" w:rsidR="003460BA" w:rsidRPr="00A9020B" w:rsidRDefault="003460BA" w:rsidP="00C95E7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3460BA" w:rsidRPr="00A9020B" w14:paraId="712D7317" w14:textId="77777777" w:rsidTr="002A27D4">
        <w:tc>
          <w:tcPr>
            <w:tcW w:w="2098" w:type="dxa"/>
          </w:tcPr>
          <w:p w14:paraId="1CD1D08F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433" w:type="dxa"/>
          </w:tcPr>
          <w:p w14:paraId="383AD1CB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560" w:type="dxa"/>
          </w:tcPr>
          <w:p w14:paraId="438F3C67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301" w:type="dxa"/>
          </w:tcPr>
          <w:p w14:paraId="690D0538" w14:textId="77777777" w:rsidR="003460BA" w:rsidRPr="00A9020B" w:rsidRDefault="003460BA" w:rsidP="00A9545A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40163D19" w14:textId="23AF4C02" w:rsidR="003460BA" w:rsidRDefault="004069B6" w:rsidP="003460BA">
      <w:pPr>
        <w:rPr>
          <w:rFonts w:ascii="ＭＳ ゴシック" w:eastAsia="ＭＳ ゴシック" w:hAnsi="ＭＳ ゴシック"/>
        </w:rPr>
      </w:pPr>
      <w:r w:rsidRPr="004069B6">
        <w:rPr>
          <w:rFonts w:ascii="ＭＳ ゴシック" w:eastAsia="ＭＳ ゴシック" w:hAnsi="ＭＳ ゴシック" w:hint="eastAsia"/>
        </w:rPr>
        <w:t>※</w:t>
      </w:r>
      <w:r w:rsidRPr="004069B6">
        <w:rPr>
          <w:rFonts w:ascii="ＭＳ ゴシック" w:eastAsia="ＭＳ ゴシック" w:hAnsi="ＭＳ ゴシック"/>
        </w:rPr>
        <w:t>4年以内の受講を確認できるものを保管すること。</w:t>
      </w:r>
    </w:p>
    <w:p w14:paraId="1703B7B4" w14:textId="77777777" w:rsidR="004069B6" w:rsidRPr="00A9020B" w:rsidRDefault="004069B6" w:rsidP="003460B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p w14:paraId="343B4A90" w14:textId="76309021" w:rsidR="005A21CC" w:rsidRPr="00A9020B" w:rsidRDefault="003460BA" w:rsidP="001F4CB9">
      <w:pPr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４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 xml:space="preserve">　当該保険医療機関における院内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研修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の</w:t>
      </w:r>
      <w:r w:rsidR="00B2100C" w:rsidRPr="00A9020B">
        <w:rPr>
          <w:rFonts w:ascii="ＭＳ ゴシック" w:eastAsia="ＭＳ ゴシック" w:hAnsi="ＭＳ ゴシック" w:hint="eastAsia"/>
          <w:szCs w:val="21"/>
        </w:rPr>
        <w:t>実施状況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（</w:t>
      </w:r>
      <w:r w:rsidR="00E63452" w:rsidRPr="00A9020B">
        <w:rPr>
          <w:rFonts w:ascii="ＭＳ ゴシック" w:eastAsia="ＭＳ ゴシック" w:hAnsi="ＭＳ ゴシック" w:hint="eastAsia"/>
          <w:szCs w:val="21"/>
        </w:rPr>
        <w:t>該当する</w:t>
      </w:r>
      <w:r w:rsidR="002905C0" w:rsidRPr="00A9020B">
        <w:rPr>
          <w:rFonts w:ascii="ＭＳ ゴシック" w:eastAsia="ＭＳ ゴシック" w:hAnsi="ＭＳ ゴシック" w:hint="eastAsia"/>
          <w:szCs w:val="21"/>
        </w:rPr>
        <w:t>□に「</w:t>
      </w:r>
      <w:r w:rsidR="002905C0" w:rsidRPr="00A9020B">
        <w:rPr>
          <w:rFonts w:ascii="ＭＳ ゴシック" w:eastAsia="ＭＳ ゴシック" w:hAnsi="ＭＳ ゴシック"/>
          <w:szCs w:val="21"/>
        </w:rPr>
        <w:t>✓」を</w:t>
      </w:r>
      <w:r w:rsidR="00495661" w:rsidRPr="00A9020B">
        <w:rPr>
          <w:rFonts w:ascii="ＭＳ ゴシック" w:eastAsia="ＭＳ ゴシック" w:hAnsi="ＭＳ ゴシック" w:hint="eastAsia"/>
          <w:szCs w:val="21"/>
        </w:rPr>
        <w:t>記入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）</w:t>
      </w:r>
    </w:p>
    <w:p w14:paraId="2183B9EA" w14:textId="5D180759" w:rsidR="001F4CB9" w:rsidRPr="00A9020B" w:rsidRDefault="005A21CC" w:rsidP="001F4CB9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受講すべき職員がいない（雇用している職員がいない場合を含む）</w:t>
      </w:r>
    </w:p>
    <w:p w14:paraId="1BFDF92B" w14:textId="417CFF54" w:rsidR="00205D80" w:rsidRPr="00A9020B" w:rsidRDefault="00205D80" w:rsidP="00205D80">
      <w:pPr>
        <w:pStyle w:val="af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1"/>
        </w:rPr>
      </w:pPr>
      <w:r w:rsidRPr="00A9020B">
        <w:rPr>
          <w:rFonts w:ascii="ＭＳ ゴシック" w:eastAsia="ＭＳ ゴシック" w:hAnsi="ＭＳ ゴシック" w:hint="eastAsia"/>
          <w:szCs w:val="21"/>
        </w:rPr>
        <w:t>職員に対する院内研修を実施した（</w:t>
      </w:r>
      <w:r w:rsidR="001F4CB9" w:rsidRPr="00A9020B">
        <w:rPr>
          <w:rFonts w:ascii="ＭＳ ゴシック" w:eastAsia="ＭＳ ゴシック" w:hAnsi="ＭＳ ゴシック" w:hint="eastAsia"/>
          <w:szCs w:val="21"/>
        </w:rPr>
        <w:t>実施内容等</w:t>
      </w:r>
      <w:r w:rsidR="003B476C" w:rsidRPr="00A9020B">
        <w:rPr>
          <w:rFonts w:ascii="ＭＳ ゴシック" w:eastAsia="ＭＳ ゴシック" w:hAnsi="ＭＳ ゴシック" w:hint="eastAsia"/>
          <w:szCs w:val="21"/>
        </w:rPr>
        <w:t>を下表に記入。複数選択</w:t>
      </w:r>
      <w:r w:rsidRPr="00A9020B">
        <w:rPr>
          <w:rFonts w:ascii="ＭＳ ゴシック" w:eastAsia="ＭＳ ゴシック" w:hAnsi="ＭＳ ゴシック" w:hint="eastAsia"/>
          <w:szCs w:val="21"/>
        </w:rPr>
        <w:t>可。）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6B339A" w:rsidRPr="00A9020B" w14:paraId="1366684B" w14:textId="77777777" w:rsidTr="00725879">
        <w:tc>
          <w:tcPr>
            <w:tcW w:w="704" w:type="dxa"/>
          </w:tcPr>
          <w:p w14:paraId="4C9656C6" w14:textId="2C6BC2A1" w:rsidR="009455D5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方法</w:t>
            </w:r>
          </w:p>
        </w:tc>
        <w:tc>
          <w:tcPr>
            <w:tcW w:w="7790" w:type="dxa"/>
          </w:tcPr>
          <w:p w14:paraId="3E8BC737" w14:textId="0AFA234C" w:rsidR="009455D5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□院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内研修を実施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1F4CB9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05D80" w:rsidRPr="00A9020B">
              <w:rPr>
                <w:rFonts w:ascii="ＭＳ ゴシック" w:eastAsia="ＭＳ ゴシック" w:hAnsi="ＭＳ ゴシック" w:hint="eastAsia"/>
                <w:szCs w:val="21"/>
              </w:rPr>
              <w:t>院外研修を受講</w:t>
            </w:r>
          </w:p>
        </w:tc>
      </w:tr>
      <w:tr w:rsidR="006B339A" w:rsidRPr="00A9020B" w14:paraId="56CAB9C1" w14:textId="77777777" w:rsidTr="00725879">
        <w:tc>
          <w:tcPr>
            <w:tcW w:w="704" w:type="dxa"/>
          </w:tcPr>
          <w:p w14:paraId="7F5C4380" w14:textId="612B1259" w:rsidR="00205D80" w:rsidRPr="00A9020B" w:rsidRDefault="00205D80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790" w:type="dxa"/>
          </w:tcPr>
          <w:p w14:paraId="373D4BFA" w14:textId="269B4768" w:rsidR="00A9020B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□標準予防策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48058E" w:rsidRPr="00A9020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>新興感染症に対する対策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□環境整備　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0658F972" w14:textId="2E0F33CE" w:rsidR="00A9020B" w:rsidRPr="00A9020B" w:rsidRDefault="002A27D4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□医療機器の洗浄・消毒・滅菌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□手指衛生　　　　　</w:t>
            </w:r>
          </w:p>
          <w:p w14:paraId="26E672A8" w14:textId="18432334" w:rsidR="00725879" w:rsidRPr="00A9020B" w:rsidRDefault="0072587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□職業感染防止</w:t>
            </w:r>
            <w:r w:rsidR="002A27D4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020B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="0048058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95E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□感染</w:t>
            </w:r>
            <w:r w:rsidR="001031DE" w:rsidRPr="00A9020B">
              <w:rPr>
                <w:rFonts w:ascii="ＭＳ ゴシック" w:eastAsia="ＭＳ ゴシック" w:hAnsi="ＭＳ ゴシック" w:hint="eastAsia"/>
                <w:szCs w:val="21"/>
              </w:rPr>
              <w:t>性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>廃棄物の処理</w:t>
            </w:r>
          </w:p>
          <w:p w14:paraId="11968721" w14:textId="459FB6C5" w:rsidR="00205D80" w:rsidRPr="00A9020B" w:rsidRDefault="001F4CB9" w:rsidP="00725879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□その他（　　　　　　　　　　　　</w:t>
            </w:r>
            <w:r w:rsidR="00725879"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A9020B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</w:tbl>
    <w:p w14:paraId="088D6900" w14:textId="4B76A301" w:rsidR="009455D5" w:rsidRPr="00A9020B" w:rsidRDefault="009455D5" w:rsidP="00943FAA">
      <w:pPr>
        <w:rPr>
          <w:rFonts w:ascii="ＭＳ ゴシック" w:eastAsia="ＭＳ ゴシック" w:hAnsi="ＭＳ ゴシック"/>
          <w:color w:val="FF0000"/>
          <w:szCs w:val="21"/>
          <w:u w:val="single"/>
        </w:rPr>
      </w:pPr>
    </w:p>
    <w:sectPr w:rsidR="009455D5" w:rsidRPr="00A9020B" w:rsidSect="0046209D">
      <w:pgSz w:w="11906" w:h="16838" w:code="9"/>
      <w:pgMar w:top="794" w:right="1701" w:bottom="79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F2FB" w14:textId="77777777" w:rsidR="00FF2553" w:rsidRDefault="00FF2553" w:rsidP="000C1165">
      <w:r>
        <w:separator/>
      </w:r>
    </w:p>
  </w:endnote>
  <w:endnote w:type="continuationSeparator" w:id="0">
    <w:p w14:paraId="65725960" w14:textId="77777777" w:rsidR="00FF2553" w:rsidRDefault="00FF2553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3292" w14:textId="77777777" w:rsidR="00FF2553" w:rsidRDefault="00FF2553" w:rsidP="000C1165">
      <w:r>
        <w:separator/>
      </w:r>
    </w:p>
  </w:footnote>
  <w:footnote w:type="continuationSeparator" w:id="0">
    <w:p w14:paraId="4647762F" w14:textId="77777777" w:rsidR="00FF2553" w:rsidRDefault="00FF2553" w:rsidP="000C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0924"/>
    <w:multiLevelType w:val="hybridMultilevel"/>
    <w:tmpl w:val="B9F6816C"/>
    <w:lvl w:ilvl="0" w:tplc="7CB0F48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A328A"/>
    <w:multiLevelType w:val="hybridMultilevel"/>
    <w:tmpl w:val="DE70FA32"/>
    <w:lvl w:ilvl="0" w:tplc="BF688A9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431CC"/>
    <w:multiLevelType w:val="hybridMultilevel"/>
    <w:tmpl w:val="91D29D48"/>
    <w:lvl w:ilvl="0" w:tplc="E9E6C51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5A"/>
    <w:rsid w:val="000516BC"/>
    <w:rsid w:val="00062709"/>
    <w:rsid w:val="00085636"/>
    <w:rsid w:val="000C1165"/>
    <w:rsid w:val="001031DE"/>
    <w:rsid w:val="001106BC"/>
    <w:rsid w:val="001712E6"/>
    <w:rsid w:val="001E7590"/>
    <w:rsid w:val="001F4CB9"/>
    <w:rsid w:val="00205D80"/>
    <w:rsid w:val="002905C0"/>
    <w:rsid w:val="002A27D4"/>
    <w:rsid w:val="002E7D7A"/>
    <w:rsid w:val="003460BA"/>
    <w:rsid w:val="003B476C"/>
    <w:rsid w:val="004069B6"/>
    <w:rsid w:val="0046209D"/>
    <w:rsid w:val="0048058E"/>
    <w:rsid w:val="00495661"/>
    <w:rsid w:val="004C265C"/>
    <w:rsid w:val="0055695E"/>
    <w:rsid w:val="005A21CC"/>
    <w:rsid w:val="005C047D"/>
    <w:rsid w:val="0068357A"/>
    <w:rsid w:val="006B339A"/>
    <w:rsid w:val="00725879"/>
    <w:rsid w:val="008101CC"/>
    <w:rsid w:val="00915F6D"/>
    <w:rsid w:val="00943FAA"/>
    <w:rsid w:val="009455D5"/>
    <w:rsid w:val="00A344DA"/>
    <w:rsid w:val="00A9020B"/>
    <w:rsid w:val="00A9545A"/>
    <w:rsid w:val="00AD0D90"/>
    <w:rsid w:val="00B2100C"/>
    <w:rsid w:val="00B42233"/>
    <w:rsid w:val="00B71B1F"/>
    <w:rsid w:val="00B97476"/>
    <w:rsid w:val="00BA6A63"/>
    <w:rsid w:val="00BF76FE"/>
    <w:rsid w:val="00C57A3C"/>
    <w:rsid w:val="00C95E79"/>
    <w:rsid w:val="00CE5F33"/>
    <w:rsid w:val="00D11F30"/>
    <w:rsid w:val="00E63452"/>
    <w:rsid w:val="00EC738F"/>
    <w:rsid w:val="00F912AD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DF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6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1B1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71B1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71B1F"/>
  </w:style>
  <w:style w:type="paragraph" w:styleId="a9">
    <w:name w:val="annotation subject"/>
    <w:basedOn w:val="a7"/>
    <w:next w:val="a7"/>
    <w:link w:val="aa"/>
    <w:uiPriority w:val="99"/>
    <w:semiHidden/>
    <w:unhideWhenUsed/>
    <w:rsid w:val="00B71B1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71B1F"/>
    <w:rPr>
      <w:b/>
      <w:bCs/>
    </w:rPr>
  </w:style>
  <w:style w:type="paragraph" w:styleId="ab">
    <w:name w:val="header"/>
    <w:basedOn w:val="a"/>
    <w:link w:val="ac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C1165"/>
  </w:style>
  <w:style w:type="paragraph" w:styleId="ad">
    <w:name w:val="footer"/>
    <w:basedOn w:val="a"/>
    <w:link w:val="ae"/>
    <w:uiPriority w:val="99"/>
    <w:unhideWhenUsed/>
    <w:rsid w:val="000C11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C1165"/>
  </w:style>
  <w:style w:type="paragraph" w:styleId="af">
    <w:name w:val="List Paragraph"/>
    <w:basedOn w:val="a"/>
    <w:uiPriority w:val="34"/>
    <w:qFormat/>
    <w:rsid w:val="00062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5846-E8F8-4AF0-BEE8-8EAD2472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2023-04-20T07:00:00Z</dcterms:created>
  <dcterms:modified xsi:type="dcterms:W3CDTF">2023-04-20T07:01:00Z</dcterms:modified>
</cp:coreProperties>
</file>