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994" w:rsidRPr="00DB4994" w:rsidRDefault="00B95C93" w:rsidP="00DB4994">
      <w:pPr>
        <w:ind w:left="960" w:hangingChars="400" w:hanging="960"/>
        <w:jc w:val="left"/>
        <w:rPr>
          <w:rFonts w:ascii="ＭＳ ゴシック" w:eastAsia="ＭＳ ゴシック" w:hAnsi="ＭＳ ゴシック" w:hint="eastAsia"/>
          <w:color w:val="0070C0"/>
          <w:sz w:val="24"/>
        </w:rPr>
      </w:pPr>
      <w:bookmarkStart w:id="0" w:name="_GoBack"/>
      <w:bookmarkEnd w:id="0"/>
      <w:r>
        <w:rPr>
          <w:rFonts w:ascii="ＭＳ ゴシック" w:eastAsia="ＭＳ ゴシック" w:hAnsi="ＭＳ ゴシック" w:hint="eastAsia"/>
          <w:color w:val="0070C0"/>
          <w:sz w:val="24"/>
        </w:rPr>
        <w:t>様式</w:t>
      </w:r>
      <w:r w:rsidR="00DB4994" w:rsidRPr="00DB4994">
        <w:rPr>
          <w:rFonts w:ascii="ＭＳ ゴシック" w:eastAsia="ＭＳ ゴシック" w:hAnsi="ＭＳ ゴシック" w:hint="eastAsia"/>
          <w:color w:val="0070C0"/>
          <w:sz w:val="24"/>
        </w:rPr>
        <w:t>２</w:t>
      </w:r>
      <w:r w:rsidR="00115E58">
        <w:rPr>
          <w:rFonts w:ascii="ＭＳ ゴシック" w:eastAsia="ＭＳ ゴシック" w:hAnsi="ＭＳ ゴシック" w:hint="eastAsia"/>
          <w:sz w:val="24"/>
        </w:rPr>
        <w:t>．</w:t>
      </w:r>
      <w:r w:rsidR="00DB4994" w:rsidRPr="00DB4994">
        <w:rPr>
          <w:rFonts w:ascii="ＭＳ ゴシック" w:eastAsia="ＭＳ ゴシック" w:hAnsi="ＭＳ ゴシック" w:hint="eastAsia"/>
          <w:color w:val="0070C0"/>
          <w:sz w:val="24"/>
        </w:rPr>
        <w:t>登録免許税の非課税の適用を受ける不動産の登記についての証明書を必</w:t>
      </w:r>
      <w:r w:rsidR="00DB4994">
        <w:rPr>
          <w:rFonts w:ascii="ＭＳ ゴシック" w:eastAsia="ＭＳ ゴシック" w:hAnsi="ＭＳ ゴシック" w:hint="eastAsia"/>
          <w:color w:val="0070C0"/>
          <w:sz w:val="24"/>
        </w:rPr>
        <w:t xml:space="preserve">　　　　　　　</w:t>
      </w:r>
      <w:r w:rsidR="00DB4994" w:rsidRPr="00DB4994">
        <w:rPr>
          <w:rFonts w:ascii="ＭＳ ゴシック" w:eastAsia="ＭＳ ゴシック" w:hAnsi="ＭＳ ゴシック" w:hint="eastAsia"/>
          <w:color w:val="0070C0"/>
          <w:sz w:val="24"/>
        </w:rPr>
        <w:t>要とする事由</w:t>
      </w:r>
      <w:r w:rsidR="00DB4994">
        <w:rPr>
          <w:rFonts w:ascii="ＭＳ ゴシック" w:eastAsia="ＭＳ ゴシック" w:hAnsi="ＭＳ ゴシック" w:hint="eastAsia"/>
          <w:color w:val="0070C0"/>
          <w:sz w:val="24"/>
        </w:rPr>
        <w:t xml:space="preserve">　　</w:t>
      </w:r>
    </w:p>
    <w:p w:rsidR="00DB4994" w:rsidRPr="00DB4994" w:rsidRDefault="00DB4994" w:rsidP="00DB4994">
      <w:pPr>
        <w:rPr>
          <w:rFonts w:hint="eastAsia"/>
          <w:sz w:val="24"/>
        </w:rPr>
      </w:pPr>
    </w:p>
    <w:p w:rsidR="00A96975" w:rsidRPr="00DB4994" w:rsidRDefault="00A96975" w:rsidP="00DB4994">
      <w:pPr>
        <w:ind w:right="960"/>
        <w:rPr>
          <w:rFonts w:ascii="ＭＳ ゴシック" w:eastAsia="ＭＳ ゴシック" w:hAnsi="ＭＳ ゴシック" w:hint="eastAsia"/>
          <w:sz w:val="24"/>
        </w:rPr>
      </w:pPr>
    </w:p>
    <w:p w:rsidR="00A96975" w:rsidRDefault="00A96975" w:rsidP="002B75F0">
      <w:pPr>
        <w:jc w:val="right"/>
        <w:rPr>
          <w:rFonts w:hint="eastAsia"/>
          <w:sz w:val="24"/>
        </w:rPr>
      </w:pPr>
    </w:p>
    <w:p w:rsidR="00A96975" w:rsidRDefault="00A96975" w:rsidP="002B75F0">
      <w:pPr>
        <w:jc w:val="right"/>
        <w:rPr>
          <w:rFonts w:hint="eastAsia"/>
          <w:sz w:val="24"/>
        </w:rPr>
      </w:pPr>
    </w:p>
    <w:p w:rsidR="002B75F0" w:rsidRDefault="00081033" w:rsidP="002B75F0">
      <w:pPr>
        <w:jc w:val="right"/>
        <w:rPr>
          <w:rFonts w:hint="eastAsia"/>
          <w:sz w:val="24"/>
        </w:rPr>
      </w:pPr>
      <w:r w:rsidRPr="005077A3">
        <w:rPr>
          <w:rFonts w:hint="eastAsia"/>
          <w:sz w:val="24"/>
        </w:rPr>
        <w:t>令和</w:t>
      </w:r>
      <w:r>
        <w:rPr>
          <w:rFonts w:hint="eastAsia"/>
          <w:sz w:val="24"/>
        </w:rPr>
        <w:t xml:space="preserve">　　</w:t>
      </w:r>
      <w:r w:rsidR="002B75F0">
        <w:rPr>
          <w:rFonts w:hint="eastAsia"/>
          <w:sz w:val="24"/>
        </w:rPr>
        <w:t>年　　月　　日</w:t>
      </w:r>
    </w:p>
    <w:p w:rsidR="002B75F0" w:rsidRDefault="002B75F0">
      <w:pPr>
        <w:rPr>
          <w:rFonts w:hint="eastAsia"/>
          <w:sz w:val="24"/>
        </w:rPr>
      </w:pPr>
    </w:p>
    <w:p w:rsidR="002B75F0" w:rsidRDefault="002B75F0">
      <w:pPr>
        <w:rPr>
          <w:rFonts w:hint="eastAsia"/>
          <w:sz w:val="24"/>
        </w:rPr>
      </w:pPr>
      <w:r>
        <w:rPr>
          <w:rFonts w:hint="eastAsia"/>
          <w:sz w:val="24"/>
        </w:rPr>
        <w:t>厚生労働大臣　殿</w:t>
      </w:r>
    </w:p>
    <w:p w:rsidR="002B75F0" w:rsidRDefault="002B75F0">
      <w:pPr>
        <w:rPr>
          <w:rFonts w:hint="eastAsia"/>
          <w:sz w:val="24"/>
        </w:rPr>
      </w:pPr>
    </w:p>
    <w:p w:rsidR="002B75F0" w:rsidRDefault="002B75F0">
      <w:pPr>
        <w:rPr>
          <w:rFonts w:hint="eastAsia"/>
          <w:sz w:val="24"/>
        </w:rPr>
      </w:pPr>
    </w:p>
    <w:p w:rsidR="002B75F0" w:rsidRPr="00CB2E9F" w:rsidRDefault="002B75F0" w:rsidP="002B75F0">
      <w:pPr>
        <w:ind w:firstLineChars="1900" w:firstLine="4560"/>
        <w:rPr>
          <w:rFonts w:hint="eastAsia"/>
          <w:sz w:val="24"/>
        </w:rPr>
      </w:pPr>
      <w:r w:rsidRPr="00CB2E9F">
        <w:rPr>
          <w:rFonts w:hint="eastAsia"/>
          <w:sz w:val="24"/>
        </w:rPr>
        <w:t>住　所</w:t>
      </w:r>
    </w:p>
    <w:p w:rsidR="002B75F0" w:rsidRPr="00CB2E9F" w:rsidRDefault="002B75F0" w:rsidP="002B75F0">
      <w:pPr>
        <w:ind w:firstLineChars="1900" w:firstLine="4560"/>
        <w:rPr>
          <w:rFonts w:hint="eastAsia"/>
          <w:sz w:val="24"/>
        </w:rPr>
      </w:pPr>
      <w:r w:rsidRPr="00CB2E9F">
        <w:rPr>
          <w:rFonts w:hint="eastAsia"/>
          <w:sz w:val="24"/>
        </w:rPr>
        <w:t>○○健康保険組合</w:t>
      </w:r>
    </w:p>
    <w:p w:rsidR="002B75F0" w:rsidRPr="00CB2E9F" w:rsidRDefault="00237942" w:rsidP="005627D0">
      <w:pPr>
        <w:wordWrap w:val="0"/>
        <w:jc w:val="right"/>
        <w:rPr>
          <w:rFonts w:hint="eastAsia"/>
          <w:sz w:val="24"/>
        </w:rPr>
      </w:pPr>
      <w:r>
        <w:rPr>
          <w:rFonts w:hint="eastAsia"/>
          <w:sz w:val="24"/>
        </w:rPr>
        <w:t>理事長　○○　○○</w:t>
      </w:r>
      <w:r w:rsidR="002B75F0" w:rsidRPr="00CB2E9F">
        <w:rPr>
          <w:rFonts w:hint="eastAsia"/>
          <w:sz w:val="24"/>
        </w:rPr>
        <w:t xml:space="preserve">　　　</w:t>
      </w:r>
      <w:r w:rsidR="005627D0">
        <w:rPr>
          <w:rFonts w:hint="eastAsia"/>
          <w:sz w:val="24"/>
        </w:rPr>
        <w:t xml:space="preserve">　</w:t>
      </w:r>
    </w:p>
    <w:p w:rsidR="002B75F0" w:rsidRPr="002B75F0" w:rsidRDefault="002B75F0">
      <w:pPr>
        <w:rPr>
          <w:rFonts w:hint="eastAsia"/>
          <w:sz w:val="24"/>
        </w:rPr>
      </w:pPr>
    </w:p>
    <w:p w:rsidR="002B75F0" w:rsidRDefault="002B75F0">
      <w:pPr>
        <w:rPr>
          <w:rFonts w:hint="eastAsia"/>
          <w:sz w:val="24"/>
        </w:rPr>
      </w:pPr>
    </w:p>
    <w:p w:rsidR="002B75F0" w:rsidRPr="00F50A76" w:rsidRDefault="008F7528" w:rsidP="002B75F0">
      <w:pPr>
        <w:jc w:val="center"/>
        <w:rPr>
          <w:rFonts w:hint="eastAsia"/>
          <w:sz w:val="22"/>
          <w:szCs w:val="22"/>
        </w:rPr>
      </w:pPr>
      <w:r w:rsidRPr="00F50A76">
        <w:rPr>
          <w:rFonts w:hint="eastAsia"/>
          <w:sz w:val="22"/>
          <w:szCs w:val="22"/>
        </w:rPr>
        <w:t>登録免許税の非課税の適用を受ける不動産</w:t>
      </w:r>
      <w:r w:rsidR="00F50A76" w:rsidRPr="00F50A76">
        <w:rPr>
          <w:rFonts w:hint="eastAsia"/>
          <w:sz w:val="22"/>
          <w:szCs w:val="22"/>
        </w:rPr>
        <w:t>の登記についての</w:t>
      </w:r>
      <w:r w:rsidRPr="00F50A76">
        <w:rPr>
          <w:rFonts w:hint="eastAsia"/>
          <w:sz w:val="22"/>
          <w:szCs w:val="22"/>
        </w:rPr>
        <w:t>証明</w:t>
      </w:r>
      <w:r w:rsidR="00F50A76" w:rsidRPr="00F50A76">
        <w:rPr>
          <w:rFonts w:hint="eastAsia"/>
          <w:sz w:val="22"/>
          <w:szCs w:val="22"/>
        </w:rPr>
        <w:t>書</w:t>
      </w:r>
      <w:r w:rsidR="002B75F0" w:rsidRPr="00F50A76">
        <w:rPr>
          <w:rFonts w:hint="eastAsia"/>
          <w:sz w:val="22"/>
          <w:szCs w:val="22"/>
        </w:rPr>
        <w:t>を必要とする事由</w:t>
      </w:r>
    </w:p>
    <w:p w:rsidR="002B75F0" w:rsidRPr="002B75F0" w:rsidRDefault="002B75F0">
      <w:pPr>
        <w:rPr>
          <w:rFonts w:hint="eastAsia"/>
          <w:sz w:val="24"/>
        </w:rPr>
      </w:pPr>
    </w:p>
    <w:p w:rsidR="002B75F0" w:rsidRDefault="002B75F0">
      <w:pPr>
        <w:rPr>
          <w:rFonts w:hint="eastAsia"/>
          <w:sz w:val="24"/>
        </w:rPr>
      </w:pPr>
    </w:p>
    <w:p w:rsidR="002B75F0" w:rsidRDefault="002B75F0" w:rsidP="002B75F0">
      <w:pPr>
        <w:jc w:val="center"/>
        <w:rPr>
          <w:rFonts w:hint="eastAsia"/>
          <w:sz w:val="24"/>
        </w:rPr>
      </w:pPr>
      <w:r>
        <w:rPr>
          <w:rFonts w:hint="eastAsia"/>
          <w:sz w:val="24"/>
        </w:rPr>
        <w:t>記</w:t>
      </w:r>
    </w:p>
    <w:p w:rsidR="002B75F0" w:rsidRDefault="002B75F0">
      <w:pPr>
        <w:rPr>
          <w:rFonts w:hint="eastAsia"/>
          <w:sz w:val="24"/>
        </w:rPr>
      </w:pPr>
    </w:p>
    <w:p w:rsidR="002B75F0" w:rsidRDefault="002B75F0">
      <w:pPr>
        <w:rPr>
          <w:rFonts w:hint="eastAsia"/>
          <w:sz w:val="24"/>
        </w:rPr>
      </w:pPr>
      <w:r>
        <w:rPr>
          <w:rFonts w:hint="eastAsia"/>
          <w:sz w:val="24"/>
        </w:rPr>
        <w:t>１．</w:t>
      </w:r>
      <w:r w:rsidR="008F7528">
        <w:rPr>
          <w:rFonts w:hint="eastAsia"/>
          <w:sz w:val="24"/>
        </w:rPr>
        <w:t>証明</w:t>
      </w:r>
      <w:r w:rsidR="00F50A76">
        <w:rPr>
          <w:rFonts w:hint="eastAsia"/>
          <w:sz w:val="24"/>
        </w:rPr>
        <w:t>書</w:t>
      </w:r>
      <w:r w:rsidRPr="002B75F0">
        <w:rPr>
          <w:rFonts w:hint="eastAsia"/>
          <w:sz w:val="24"/>
        </w:rPr>
        <w:t>を必要とする事由</w:t>
      </w:r>
    </w:p>
    <w:p w:rsidR="002B75F0" w:rsidRDefault="002B75F0">
      <w:pPr>
        <w:rPr>
          <w:rFonts w:hint="eastAsia"/>
          <w:sz w:val="24"/>
        </w:rPr>
      </w:pPr>
    </w:p>
    <w:tbl>
      <w:tblPr>
        <w:tblW w:w="0" w:type="auto"/>
        <w:tblInd w:w="5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79"/>
      </w:tblGrid>
      <w:tr w:rsidR="002B75F0" w:rsidRPr="008E3752" w:rsidTr="008E3752">
        <w:trPr>
          <w:trHeight w:val="3507"/>
        </w:trPr>
        <w:tc>
          <w:tcPr>
            <w:tcW w:w="8079" w:type="dxa"/>
            <w:vAlign w:val="center"/>
          </w:tcPr>
          <w:p w:rsidR="002B75F0" w:rsidRPr="008E3752" w:rsidRDefault="002B75F0" w:rsidP="008E3752">
            <w:pPr>
              <w:jc w:val="center"/>
              <w:rPr>
                <w:rFonts w:hint="eastAsia"/>
                <w:sz w:val="24"/>
              </w:rPr>
            </w:pPr>
            <w:r w:rsidRPr="008E3752">
              <w:rPr>
                <w:rFonts w:hint="eastAsia"/>
                <w:sz w:val="24"/>
              </w:rPr>
              <w:t>どのような経過で証明が必要になったのかを記入してください。</w:t>
            </w:r>
          </w:p>
        </w:tc>
      </w:tr>
    </w:tbl>
    <w:p w:rsidR="002B75F0" w:rsidRDefault="002B75F0">
      <w:pPr>
        <w:rPr>
          <w:rFonts w:hint="eastAsia"/>
          <w:sz w:val="24"/>
        </w:rPr>
      </w:pPr>
    </w:p>
    <w:p w:rsidR="002B75F0" w:rsidRDefault="002B75F0">
      <w:pPr>
        <w:rPr>
          <w:rFonts w:hint="eastAsia"/>
          <w:sz w:val="24"/>
        </w:rPr>
      </w:pPr>
    </w:p>
    <w:p w:rsidR="002B75F0" w:rsidRDefault="002B75F0">
      <w:pPr>
        <w:rPr>
          <w:rFonts w:hint="eastAsia"/>
          <w:sz w:val="24"/>
        </w:rPr>
      </w:pPr>
    </w:p>
    <w:p w:rsidR="002B75F0" w:rsidRDefault="002B75F0">
      <w:pPr>
        <w:rPr>
          <w:rFonts w:hint="eastAsia"/>
          <w:sz w:val="24"/>
        </w:rPr>
      </w:pPr>
    </w:p>
    <w:p w:rsidR="000631AF" w:rsidRPr="00CB2E9F" w:rsidRDefault="000631AF">
      <w:pPr>
        <w:rPr>
          <w:rFonts w:hint="eastAsia"/>
          <w:sz w:val="24"/>
        </w:rPr>
      </w:pPr>
    </w:p>
    <w:sectPr w:rsidR="000631AF" w:rsidRPr="00CB2E9F" w:rsidSect="00027482">
      <w:headerReference w:type="even" r:id="rId7"/>
      <w:headerReference w:type="default" r:id="rId8"/>
      <w:footerReference w:type="even" r:id="rId9"/>
      <w:footerReference w:type="default" r:id="rId10"/>
      <w:headerReference w:type="first" r:id="rId11"/>
      <w:footerReference w:type="first" r:id="rId12"/>
      <w:pgSz w:w="11906" w:h="16838"/>
      <w:pgMar w:top="1276" w:right="146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A6C" w:rsidRDefault="007D0A6C" w:rsidP="00822962">
      <w:r>
        <w:separator/>
      </w:r>
    </w:p>
  </w:endnote>
  <w:endnote w:type="continuationSeparator" w:id="0">
    <w:p w:rsidR="007D0A6C" w:rsidRDefault="007D0A6C" w:rsidP="0082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A6C" w:rsidRDefault="007D0A6C" w:rsidP="00822962">
      <w:r>
        <w:separator/>
      </w:r>
    </w:p>
  </w:footnote>
  <w:footnote w:type="continuationSeparator" w:id="0">
    <w:p w:rsidR="007D0A6C" w:rsidRDefault="007D0A6C" w:rsidP="00822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889" w:rsidRDefault="0060788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1B18"/>
    <w:multiLevelType w:val="hybridMultilevel"/>
    <w:tmpl w:val="37004790"/>
    <w:lvl w:ilvl="0" w:tplc="7C7AF75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39163C19"/>
    <w:multiLevelType w:val="hybridMultilevel"/>
    <w:tmpl w:val="9C26E8AC"/>
    <w:lvl w:ilvl="0" w:tplc="57804E7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D8564AE"/>
    <w:multiLevelType w:val="hybridMultilevel"/>
    <w:tmpl w:val="228EF910"/>
    <w:lvl w:ilvl="0" w:tplc="B6508C9E">
      <w:start w:val="1"/>
      <w:numFmt w:val="bullet"/>
      <w:lvlText w:val="・"/>
      <w:lvlJc w:val="left"/>
      <w:pPr>
        <w:tabs>
          <w:tab w:val="num" w:pos="640"/>
        </w:tabs>
        <w:ind w:left="640" w:hanging="360"/>
      </w:pPr>
      <w:rPr>
        <w:rFonts w:ascii="ＭＳ 明朝" w:eastAsia="ＭＳ 明朝" w:hAnsi="ＭＳ 明朝" w:cs="Times New Roman" w:hint="eastAsia"/>
      </w:rPr>
    </w:lvl>
    <w:lvl w:ilvl="1" w:tplc="0409000B" w:tentative="1">
      <w:start w:val="1"/>
      <w:numFmt w:val="bullet"/>
      <w:lvlText w:val=""/>
      <w:lvlJc w:val="left"/>
      <w:pPr>
        <w:tabs>
          <w:tab w:val="num" w:pos="1120"/>
        </w:tabs>
        <w:ind w:left="1120" w:hanging="420"/>
      </w:pPr>
      <w:rPr>
        <w:rFonts w:ascii="Wingdings" w:hAnsi="Wingdings" w:hint="default"/>
      </w:rPr>
    </w:lvl>
    <w:lvl w:ilvl="2" w:tplc="0409000D" w:tentative="1">
      <w:start w:val="1"/>
      <w:numFmt w:val="bullet"/>
      <w:lvlText w:val=""/>
      <w:lvlJc w:val="left"/>
      <w:pPr>
        <w:tabs>
          <w:tab w:val="num" w:pos="1540"/>
        </w:tabs>
        <w:ind w:left="1540" w:hanging="420"/>
      </w:pPr>
      <w:rPr>
        <w:rFonts w:ascii="Wingdings" w:hAnsi="Wingdings" w:hint="default"/>
      </w:rPr>
    </w:lvl>
    <w:lvl w:ilvl="3" w:tplc="04090001" w:tentative="1">
      <w:start w:val="1"/>
      <w:numFmt w:val="bullet"/>
      <w:lvlText w:val=""/>
      <w:lvlJc w:val="left"/>
      <w:pPr>
        <w:tabs>
          <w:tab w:val="num" w:pos="1960"/>
        </w:tabs>
        <w:ind w:left="1960" w:hanging="420"/>
      </w:pPr>
      <w:rPr>
        <w:rFonts w:ascii="Wingdings" w:hAnsi="Wingdings" w:hint="default"/>
      </w:rPr>
    </w:lvl>
    <w:lvl w:ilvl="4" w:tplc="0409000B" w:tentative="1">
      <w:start w:val="1"/>
      <w:numFmt w:val="bullet"/>
      <w:lvlText w:val=""/>
      <w:lvlJc w:val="left"/>
      <w:pPr>
        <w:tabs>
          <w:tab w:val="num" w:pos="2380"/>
        </w:tabs>
        <w:ind w:left="2380" w:hanging="420"/>
      </w:pPr>
      <w:rPr>
        <w:rFonts w:ascii="Wingdings" w:hAnsi="Wingdings" w:hint="default"/>
      </w:rPr>
    </w:lvl>
    <w:lvl w:ilvl="5" w:tplc="0409000D" w:tentative="1">
      <w:start w:val="1"/>
      <w:numFmt w:val="bullet"/>
      <w:lvlText w:val=""/>
      <w:lvlJc w:val="left"/>
      <w:pPr>
        <w:tabs>
          <w:tab w:val="num" w:pos="2800"/>
        </w:tabs>
        <w:ind w:left="2800" w:hanging="420"/>
      </w:pPr>
      <w:rPr>
        <w:rFonts w:ascii="Wingdings" w:hAnsi="Wingdings" w:hint="default"/>
      </w:rPr>
    </w:lvl>
    <w:lvl w:ilvl="6" w:tplc="04090001" w:tentative="1">
      <w:start w:val="1"/>
      <w:numFmt w:val="bullet"/>
      <w:lvlText w:val=""/>
      <w:lvlJc w:val="left"/>
      <w:pPr>
        <w:tabs>
          <w:tab w:val="num" w:pos="3220"/>
        </w:tabs>
        <w:ind w:left="3220" w:hanging="420"/>
      </w:pPr>
      <w:rPr>
        <w:rFonts w:ascii="Wingdings" w:hAnsi="Wingdings" w:hint="default"/>
      </w:rPr>
    </w:lvl>
    <w:lvl w:ilvl="7" w:tplc="0409000B" w:tentative="1">
      <w:start w:val="1"/>
      <w:numFmt w:val="bullet"/>
      <w:lvlText w:val=""/>
      <w:lvlJc w:val="left"/>
      <w:pPr>
        <w:tabs>
          <w:tab w:val="num" w:pos="3640"/>
        </w:tabs>
        <w:ind w:left="3640" w:hanging="420"/>
      </w:pPr>
      <w:rPr>
        <w:rFonts w:ascii="Wingdings" w:hAnsi="Wingdings" w:hint="default"/>
      </w:rPr>
    </w:lvl>
    <w:lvl w:ilvl="8" w:tplc="0409000D" w:tentative="1">
      <w:start w:val="1"/>
      <w:numFmt w:val="bullet"/>
      <w:lvlText w:val=""/>
      <w:lvlJc w:val="left"/>
      <w:pPr>
        <w:tabs>
          <w:tab w:val="num" w:pos="4060"/>
        </w:tabs>
        <w:ind w:left="4060" w:hanging="420"/>
      </w:pPr>
      <w:rPr>
        <w:rFonts w:ascii="Wingdings" w:hAnsi="Wingdings" w:hint="default"/>
      </w:rPr>
    </w:lvl>
  </w:abstractNum>
  <w:abstractNum w:abstractNumId="3" w15:restartNumberingAfterBreak="0">
    <w:nsid w:val="7D382C29"/>
    <w:multiLevelType w:val="hybridMultilevel"/>
    <w:tmpl w:val="C4326AB2"/>
    <w:lvl w:ilvl="0" w:tplc="FAAA04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4D7"/>
    <w:rsid w:val="00027482"/>
    <w:rsid w:val="00056C93"/>
    <w:rsid w:val="000631AF"/>
    <w:rsid w:val="00081033"/>
    <w:rsid w:val="000C04FC"/>
    <w:rsid w:val="00115E58"/>
    <w:rsid w:val="00144914"/>
    <w:rsid w:val="001729B0"/>
    <w:rsid w:val="00185E42"/>
    <w:rsid w:val="001A56A0"/>
    <w:rsid w:val="002021F4"/>
    <w:rsid w:val="002064D7"/>
    <w:rsid w:val="002358E7"/>
    <w:rsid w:val="00237942"/>
    <w:rsid w:val="00241109"/>
    <w:rsid w:val="00265829"/>
    <w:rsid w:val="00285FDE"/>
    <w:rsid w:val="002B75F0"/>
    <w:rsid w:val="003024EF"/>
    <w:rsid w:val="00303709"/>
    <w:rsid w:val="00327E27"/>
    <w:rsid w:val="00372B9A"/>
    <w:rsid w:val="00381E06"/>
    <w:rsid w:val="003970A2"/>
    <w:rsid w:val="004554AD"/>
    <w:rsid w:val="00470092"/>
    <w:rsid w:val="004C45D9"/>
    <w:rsid w:val="005077A3"/>
    <w:rsid w:val="00511AAE"/>
    <w:rsid w:val="00544473"/>
    <w:rsid w:val="00551712"/>
    <w:rsid w:val="00561F9E"/>
    <w:rsid w:val="005627D0"/>
    <w:rsid w:val="005633DA"/>
    <w:rsid w:val="005A775E"/>
    <w:rsid w:val="005B112B"/>
    <w:rsid w:val="005E45D1"/>
    <w:rsid w:val="005F4A76"/>
    <w:rsid w:val="00607889"/>
    <w:rsid w:val="006578BE"/>
    <w:rsid w:val="006F1D69"/>
    <w:rsid w:val="00704878"/>
    <w:rsid w:val="0075270E"/>
    <w:rsid w:val="007C4A90"/>
    <w:rsid w:val="007D04D2"/>
    <w:rsid w:val="007D0A6C"/>
    <w:rsid w:val="007F7BFA"/>
    <w:rsid w:val="00822962"/>
    <w:rsid w:val="0084708E"/>
    <w:rsid w:val="0085025B"/>
    <w:rsid w:val="00881FCE"/>
    <w:rsid w:val="00886166"/>
    <w:rsid w:val="008C12D4"/>
    <w:rsid w:val="008E3752"/>
    <w:rsid w:val="008F7528"/>
    <w:rsid w:val="00A41382"/>
    <w:rsid w:val="00A461E1"/>
    <w:rsid w:val="00A96975"/>
    <w:rsid w:val="00A97BF5"/>
    <w:rsid w:val="00B15238"/>
    <w:rsid w:val="00B506DE"/>
    <w:rsid w:val="00B72A10"/>
    <w:rsid w:val="00B95C93"/>
    <w:rsid w:val="00BA4EE1"/>
    <w:rsid w:val="00BA6B9B"/>
    <w:rsid w:val="00BC537C"/>
    <w:rsid w:val="00BD6DC9"/>
    <w:rsid w:val="00BF0D8E"/>
    <w:rsid w:val="00BF1C49"/>
    <w:rsid w:val="00C12CC7"/>
    <w:rsid w:val="00C540FD"/>
    <w:rsid w:val="00C61285"/>
    <w:rsid w:val="00C679DE"/>
    <w:rsid w:val="00C9322D"/>
    <w:rsid w:val="00CA3FB8"/>
    <w:rsid w:val="00CB2E9F"/>
    <w:rsid w:val="00CE4769"/>
    <w:rsid w:val="00CF02D2"/>
    <w:rsid w:val="00CF3C6F"/>
    <w:rsid w:val="00D10831"/>
    <w:rsid w:val="00D46849"/>
    <w:rsid w:val="00DA7347"/>
    <w:rsid w:val="00DB4994"/>
    <w:rsid w:val="00E23EBA"/>
    <w:rsid w:val="00E47F3D"/>
    <w:rsid w:val="00E63C3F"/>
    <w:rsid w:val="00E82544"/>
    <w:rsid w:val="00EB2EC4"/>
    <w:rsid w:val="00F004F6"/>
    <w:rsid w:val="00F11707"/>
    <w:rsid w:val="00F1632E"/>
    <w:rsid w:val="00F50A76"/>
    <w:rsid w:val="00F6253B"/>
    <w:rsid w:val="00F75B61"/>
    <w:rsid w:val="00F83352"/>
    <w:rsid w:val="00F90146"/>
    <w:rsid w:val="00FA5E66"/>
    <w:rsid w:val="00FC536A"/>
    <w:rsid w:val="00FF4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822962"/>
    <w:pPr>
      <w:tabs>
        <w:tab w:val="center" w:pos="4252"/>
        <w:tab w:val="right" w:pos="8504"/>
      </w:tabs>
      <w:snapToGrid w:val="0"/>
    </w:pPr>
  </w:style>
  <w:style w:type="character" w:customStyle="1" w:styleId="a4">
    <w:name w:val="ヘッダー (文字)"/>
    <w:link w:val="a3"/>
    <w:rsid w:val="00822962"/>
    <w:rPr>
      <w:kern w:val="2"/>
      <w:sz w:val="21"/>
      <w:szCs w:val="24"/>
    </w:rPr>
  </w:style>
  <w:style w:type="paragraph" w:styleId="a5">
    <w:name w:val="footer"/>
    <w:basedOn w:val="a"/>
    <w:link w:val="a6"/>
    <w:rsid w:val="00822962"/>
    <w:pPr>
      <w:tabs>
        <w:tab w:val="center" w:pos="4252"/>
        <w:tab w:val="right" w:pos="8504"/>
      </w:tabs>
      <w:snapToGrid w:val="0"/>
    </w:pPr>
  </w:style>
  <w:style w:type="character" w:customStyle="1" w:styleId="a6">
    <w:name w:val="フッター (文字)"/>
    <w:link w:val="a5"/>
    <w:rsid w:val="00822962"/>
    <w:rPr>
      <w:kern w:val="2"/>
      <w:sz w:val="21"/>
      <w:szCs w:val="24"/>
    </w:rPr>
  </w:style>
  <w:style w:type="table" w:styleId="a7">
    <w:name w:val="Table Grid"/>
    <w:basedOn w:val="a1"/>
    <w:rsid w:val="002B75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te Heading"/>
    <w:basedOn w:val="a"/>
    <w:next w:val="a"/>
    <w:link w:val="a9"/>
    <w:rsid w:val="00E63C3F"/>
    <w:pPr>
      <w:jc w:val="center"/>
    </w:pPr>
    <w:rPr>
      <w:sz w:val="28"/>
      <w:szCs w:val="28"/>
    </w:rPr>
  </w:style>
  <w:style w:type="character" w:customStyle="1" w:styleId="a9">
    <w:name w:val="記 (文字)"/>
    <w:link w:val="a8"/>
    <w:rsid w:val="00E63C3F"/>
    <w:rPr>
      <w:kern w:val="2"/>
      <w:sz w:val="28"/>
      <w:szCs w:val="28"/>
    </w:rPr>
  </w:style>
  <w:style w:type="paragraph" w:styleId="aa">
    <w:name w:val="Closing"/>
    <w:basedOn w:val="a"/>
    <w:link w:val="ab"/>
    <w:rsid w:val="00E63C3F"/>
    <w:pPr>
      <w:jc w:val="right"/>
    </w:pPr>
    <w:rPr>
      <w:sz w:val="28"/>
      <w:szCs w:val="28"/>
    </w:rPr>
  </w:style>
  <w:style w:type="character" w:customStyle="1" w:styleId="ab">
    <w:name w:val="結語 (文字)"/>
    <w:link w:val="aa"/>
    <w:rsid w:val="00E63C3F"/>
    <w:rPr>
      <w:kern w:val="2"/>
      <w:sz w:val="28"/>
      <w:szCs w:val="28"/>
    </w:rPr>
  </w:style>
  <w:style w:type="paragraph" w:styleId="ac">
    <w:name w:val="Balloon Text"/>
    <w:basedOn w:val="a"/>
    <w:link w:val="ad"/>
    <w:rsid w:val="00BD6DC9"/>
    <w:rPr>
      <w:rFonts w:ascii="Arial" w:eastAsia="ＭＳ ゴシック" w:hAnsi="Arial"/>
      <w:sz w:val="18"/>
      <w:szCs w:val="18"/>
    </w:rPr>
  </w:style>
  <w:style w:type="character" w:customStyle="1" w:styleId="ad">
    <w:name w:val="吹き出し (文字)"/>
    <w:link w:val="ac"/>
    <w:rsid w:val="00BD6DC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2022-09-06T07:03:00Z</dcterms:created>
  <dcterms:modified xsi:type="dcterms:W3CDTF">2022-09-06T07:03:00Z</dcterms:modified>
</cp:coreProperties>
</file>