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B321" w14:textId="77777777" w:rsidR="005E2BF8" w:rsidRPr="00044144" w:rsidRDefault="005E2BF8">
      <w:pPr>
        <w:adjustRightInd/>
        <w:spacing w:line="282" w:lineRule="exact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eastAsia="ＭＳ ゴシック" w:hAnsi="Times New Roman" w:cs="ＭＳ ゴシック" w:hint="eastAsia"/>
          <w:color w:val="000000" w:themeColor="text1"/>
          <w:sz w:val="21"/>
          <w:szCs w:val="21"/>
        </w:rPr>
        <w:t>様式</w:t>
      </w:r>
      <w:r w:rsidRPr="00044144">
        <w:rPr>
          <w:rFonts w:ascii="ＭＳ ゴシック" w:hAnsi="ＭＳ ゴシック" w:cs="ＭＳ ゴシック"/>
          <w:color w:val="000000" w:themeColor="text1"/>
          <w:sz w:val="21"/>
          <w:szCs w:val="21"/>
        </w:rPr>
        <w:t>12</w:t>
      </w:r>
      <w:r w:rsidRPr="00044144">
        <w:rPr>
          <w:rFonts w:eastAsia="ＭＳ ゴシック" w:hAnsi="Times New Roman" w:cs="ＭＳ ゴシック" w:hint="eastAsia"/>
          <w:color w:val="000000" w:themeColor="text1"/>
          <w:sz w:val="21"/>
          <w:szCs w:val="21"/>
        </w:rPr>
        <w:t>の２</w:t>
      </w:r>
    </w:p>
    <w:p w14:paraId="5DE0E914" w14:textId="77777777" w:rsidR="005E2BF8" w:rsidRPr="00044144" w:rsidRDefault="005E2BF8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185A9A48" w14:textId="77777777" w:rsidR="005E2BF8" w:rsidRPr="00044144" w:rsidRDefault="005E2BF8">
      <w:pPr>
        <w:adjustRightInd/>
        <w:spacing w:line="3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eastAsia="ＭＳ ゴシック" w:hAnsi="Times New Roman" w:cs="ＭＳ ゴシック" w:hint="eastAsia"/>
          <w:color w:val="000000" w:themeColor="text1"/>
          <w:spacing w:val="2"/>
          <w:sz w:val="28"/>
          <w:szCs w:val="28"/>
        </w:rPr>
        <w:t>有床診療所入院基本料及び有床診療所療養病床入院基本料</w:t>
      </w:r>
    </w:p>
    <w:p w14:paraId="66DD72DA" w14:textId="77777777" w:rsidR="005E2BF8" w:rsidRPr="00044144" w:rsidRDefault="005E2BF8">
      <w:pPr>
        <w:adjustRightInd/>
        <w:spacing w:line="354" w:lineRule="exact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eastAsia="ＭＳ ゴシック" w:hAnsi="Times New Roman" w:cs="ＭＳ ゴシック" w:hint="eastAsia"/>
          <w:color w:val="000000" w:themeColor="text1"/>
          <w:spacing w:val="2"/>
          <w:sz w:val="28"/>
          <w:szCs w:val="28"/>
        </w:rPr>
        <w:t xml:space="preserve">　　</w:t>
      </w:r>
      <w:r w:rsidRPr="00044144">
        <w:rPr>
          <w:rFonts w:ascii="ＭＳ ゴシック" w:hAnsi="ＭＳ ゴシック" w:cs="ＭＳ ゴシック"/>
          <w:color w:val="000000" w:themeColor="text1"/>
          <w:sz w:val="28"/>
          <w:szCs w:val="28"/>
        </w:rPr>
        <w:t xml:space="preserve"> </w:t>
      </w:r>
      <w:r w:rsidRPr="00044144">
        <w:rPr>
          <w:rFonts w:eastAsia="ＭＳ ゴシック" w:hAnsi="Times New Roman" w:cs="ＭＳ ゴシック" w:hint="eastAsia"/>
          <w:color w:val="000000" w:themeColor="text1"/>
          <w:spacing w:val="2"/>
          <w:sz w:val="28"/>
          <w:szCs w:val="28"/>
        </w:rPr>
        <w:t>の施設基準に係る届出書添付書類（看護要員の名簿）</w:t>
      </w:r>
    </w:p>
    <w:p w14:paraId="588C05F6" w14:textId="77777777" w:rsidR="005E2BF8" w:rsidRPr="00044144" w:rsidRDefault="005E2BF8">
      <w:pPr>
        <w:adjustRightInd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"/>
        <w:gridCol w:w="1187"/>
        <w:gridCol w:w="2571"/>
        <w:gridCol w:w="2571"/>
        <w:gridCol w:w="1879"/>
      </w:tblGrid>
      <w:tr w:rsidR="005E2BF8" w:rsidRPr="00044144" w14:paraId="003A87DB" w14:textId="77777777" w:rsidTr="005E2BF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CD965F" w14:textId="77777777" w:rsidR="005E2BF8" w:rsidRPr="00044144" w:rsidRDefault="005E2BF8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E727D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職　種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ACCD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氏　　　　　名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82F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勤　　務　　形　　態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CCE358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勤　務　時　間</w:t>
            </w:r>
          </w:p>
        </w:tc>
      </w:tr>
      <w:tr w:rsidR="005E2BF8" w:rsidRPr="00044144" w14:paraId="76F709B4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A8AB6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一</w:t>
            </w:r>
          </w:p>
          <w:p w14:paraId="58286420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095F917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481BC8D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般</w:t>
            </w:r>
          </w:p>
          <w:p w14:paraId="702B34DA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49781E9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35FA516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病</w:t>
            </w:r>
          </w:p>
          <w:p w14:paraId="074CDD8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ADABDFD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4B74CC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床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86AA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01050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E94C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8E1CE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3CC06792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3C250A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5EB2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A9D5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2131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52BA4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47BB949E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520D9A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0A450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C62F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D3F4C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B22ED6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60430182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41592E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6DCC8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0986F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4B88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57396E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6599AA30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9DBC2F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9166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CC077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0494E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291866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28896825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22E8ED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E9EBD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CC646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F50F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91A591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666C5BF2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6D1D53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AC76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F9FFE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99F3F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5F3B2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1E28E239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6102F86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C1501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E7B5E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F7ADF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699FEB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12D55E3F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7B754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療</w:t>
            </w:r>
          </w:p>
          <w:p w14:paraId="184E229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890FA5B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養</w:t>
            </w:r>
          </w:p>
          <w:p w14:paraId="3CE13B31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7A8A13E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病</w:t>
            </w:r>
          </w:p>
          <w:p w14:paraId="0B3E8438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86310C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044144">
              <w:rPr>
                <w:rFonts w:eastAsia="ＭＳ ゴシック" w:hAnsi="Times New Roman" w:cs="ＭＳ ゴシック" w:hint="eastAsia"/>
                <w:color w:val="000000" w:themeColor="text1"/>
              </w:rPr>
              <w:t>床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7006E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82B8A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B3417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A9F980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4D6393D1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8D6574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9C4B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C205F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98B7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D98F8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28BFF8A5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2AA341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59E6B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B7CB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C3480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06D90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21242376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B2A064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FFCFC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93586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737AF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D024E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4B58739F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71172D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2BA6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56C24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27B71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167A2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0E9DA2CE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586B9D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5192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228E8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83A47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50822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63D95D9C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7B78C0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4354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C518A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0DAD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F7934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3E5DA8A4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E915A5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02AF8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D1F45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5763A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E578F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6B02A6F4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1B756B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45B8A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8BCE2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31EC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E017EC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5E2BF8" w:rsidRPr="00044144" w14:paraId="159D0CE4" w14:textId="77777777" w:rsidTr="005E2BF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9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CBBFF9" w14:textId="77777777" w:rsidR="005E2BF8" w:rsidRPr="00044144" w:rsidRDefault="005E2B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908B80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447163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BEAC2B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DFD938" w14:textId="77777777" w:rsidR="005E2BF8" w:rsidRPr="00044144" w:rsidRDefault="005E2BF8" w:rsidP="005E2BF8">
            <w:pPr>
              <w:kinsoku w:val="0"/>
              <w:overflowPunct w:val="0"/>
              <w:autoSpaceDE w:val="0"/>
              <w:autoSpaceDN w:val="0"/>
              <w:spacing w:line="264" w:lineRule="atLeas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45044E9C" w14:textId="77777777" w:rsidR="005E2BF8" w:rsidRPr="00044144" w:rsidRDefault="005E2BF8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514890F6" w14:textId="77777777" w:rsidR="005E2BF8" w:rsidRPr="00044144" w:rsidRDefault="005E2BF8">
      <w:pPr>
        <w:adjustRightInd/>
        <w:spacing w:line="312" w:lineRule="exact"/>
        <w:ind w:firstLine="98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ascii="ＭＳ ゴシック" w:hAnsi="ＭＳ ゴシック" w:cs="ＭＳ ゴシック"/>
          <w:color w:val="000000" w:themeColor="text1"/>
          <w:spacing w:val="2"/>
          <w:sz w:val="24"/>
          <w:szCs w:val="24"/>
        </w:rPr>
        <w:t>[</w:t>
      </w:r>
      <w:r w:rsidRPr="00044144">
        <w:rPr>
          <w:rFonts w:eastAsia="ＭＳ ゴシック" w:hAnsi="Times New Roman" w:cs="ＭＳ ゴシック" w:hint="eastAsia"/>
          <w:color w:val="000000" w:themeColor="text1"/>
          <w:sz w:val="24"/>
          <w:szCs w:val="24"/>
        </w:rPr>
        <w:t>記載上の注意</w:t>
      </w:r>
      <w:r w:rsidRPr="00044144">
        <w:rPr>
          <w:rFonts w:ascii="ＭＳ ゴシック" w:hAnsi="ＭＳ ゴシック" w:cs="ＭＳ ゴシック"/>
          <w:color w:val="000000" w:themeColor="text1"/>
          <w:spacing w:val="2"/>
          <w:sz w:val="24"/>
          <w:szCs w:val="24"/>
        </w:rPr>
        <w:t>]</w:t>
      </w:r>
    </w:p>
    <w:p w14:paraId="67EE027C" w14:textId="77777777" w:rsidR="005E2BF8" w:rsidRPr="00044144" w:rsidRDefault="005E2BF8">
      <w:pPr>
        <w:adjustRightInd/>
        <w:spacing w:line="312" w:lineRule="exact"/>
        <w:ind w:left="592" w:hanging="198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eastAsia="ＭＳ ゴシック" w:hAnsi="Times New Roman" w:cs="ＭＳ ゴシック" w:hint="eastAsia"/>
          <w:color w:val="000000" w:themeColor="text1"/>
          <w:sz w:val="24"/>
          <w:szCs w:val="24"/>
        </w:rPr>
        <w:t>１　「職種」欄には、看護師、准看護師、看護補助者の別を記載すること。</w:t>
      </w:r>
    </w:p>
    <w:p w14:paraId="30E23613" w14:textId="77777777" w:rsidR="005E2BF8" w:rsidRPr="00044144" w:rsidRDefault="005E2BF8">
      <w:pPr>
        <w:adjustRightInd/>
        <w:spacing w:line="312" w:lineRule="exact"/>
        <w:ind w:left="592" w:hanging="198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eastAsia="ＭＳ ゴシック" w:hAnsi="Times New Roman" w:cs="ＭＳ ゴシック" w:hint="eastAsia"/>
          <w:color w:val="000000" w:themeColor="text1"/>
          <w:sz w:val="24"/>
          <w:szCs w:val="24"/>
        </w:rPr>
        <w:t>２　「勤務形態」欄には、常勤、パートタイム等及び外来との兼務等の勤務形態を記載すること。</w:t>
      </w:r>
    </w:p>
    <w:p w14:paraId="7141475F" w14:textId="77777777" w:rsidR="005E2BF8" w:rsidRPr="00044144" w:rsidRDefault="005E2BF8">
      <w:pPr>
        <w:adjustRightInd/>
        <w:spacing w:line="312" w:lineRule="exact"/>
        <w:ind w:left="592" w:hanging="198"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eastAsia="ＭＳ ゴシック" w:hAnsi="Times New Roman" w:cs="ＭＳ ゴシック" w:hint="eastAsia"/>
          <w:color w:val="000000" w:themeColor="text1"/>
          <w:sz w:val="24"/>
          <w:szCs w:val="24"/>
        </w:rPr>
        <w:t>３　「勤務時間」欄には、パートタイム等のものについては、１日当たりの平均勤務時間を記載すること。</w:t>
      </w:r>
    </w:p>
    <w:p w14:paraId="705C0ADC" w14:textId="77777777" w:rsidR="005E2BF8" w:rsidRPr="00044144" w:rsidRDefault="005E2BF8">
      <w:pPr>
        <w:adjustRightInd/>
        <w:rPr>
          <w:rFonts w:hAnsi="Times New Roman" w:cs="Times New Roman"/>
          <w:color w:val="000000" w:themeColor="text1"/>
          <w:spacing w:val="2"/>
        </w:rPr>
      </w:pPr>
      <w:r w:rsidRPr="00044144">
        <w:rPr>
          <w:rFonts w:ascii="ＭＳ ゴシック" w:hAnsi="ＭＳ ゴシック" w:cs="ＭＳ ゴシック"/>
          <w:color w:val="000000" w:themeColor="text1"/>
        </w:rPr>
        <w:t xml:space="preserve">  </w:t>
      </w:r>
      <w:r w:rsidRPr="00044144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Pr="00044144">
        <w:rPr>
          <w:rFonts w:ascii="ＭＳ ゴシック" w:hAnsi="ＭＳ ゴシック" w:cs="ＭＳ ゴシック"/>
          <w:color w:val="000000" w:themeColor="text1"/>
        </w:rPr>
        <w:t xml:space="preserve"> </w:t>
      </w:r>
    </w:p>
    <w:sectPr w:rsidR="005E2BF8" w:rsidRPr="00044144">
      <w:type w:val="continuous"/>
      <w:pgSz w:w="11906" w:h="16838"/>
      <w:pgMar w:top="1134" w:right="1474" w:bottom="1134" w:left="1530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9F11" w14:textId="77777777" w:rsidR="00684885" w:rsidRDefault="00684885">
      <w:r>
        <w:separator/>
      </w:r>
    </w:p>
  </w:endnote>
  <w:endnote w:type="continuationSeparator" w:id="0">
    <w:p w14:paraId="366BAA40" w14:textId="77777777" w:rsidR="00684885" w:rsidRDefault="0068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83CC" w14:textId="77777777" w:rsidR="00684885" w:rsidRDefault="006848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A3CC73" w14:textId="77777777" w:rsidR="00684885" w:rsidRDefault="0068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9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F8"/>
    <w:rsid w:val="00044144"/>
    <w:rsid w:val="00196CFD"/>
    <w:rsid w:val="005E2BF8"/>
    <w:rsid w:val="00664B94"/>
    <w:rsid w:val="00684885"/>
    <w:rsid w:val="008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6129C"/>
  <w14:defaultImageDpi w14:val="0"/>
  <w15:docId w15:val="{B847F7C4-0A8B-439A-B27D-0033156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BF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BF8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93909C1-1BD3-4F61-800A-A21B78EC5088}"/>
</file>

<file path=customXml/itemProps2.xml><?xml version="1.0" encoding="utf-8"?>
<ds:datastoreItem xmlns:ds="http://schemas.openxmlformats.org/officeDocument/2006/customXml" ds:itemID="{EC659963-FC9C-4F27-97A7-C40269CB3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43F42-51AC-4F6C-AAB2-CBF4E4709FFC}">
  <ds:schemaRefs>
    <ds:schemaRef ds:uri="http://schemas.microsoft.com/office/infopath/2007/PartnerControls"/>
    <ds:schemaRef ds:uri="http://schemas.microsoft.com/office/2006/documentManagement/types"/>
    <ds:schemaRef ds:uri="86ea86a7-64a0-4303-b022-0ea7391e9b47"/>
    <ds:schemaRef ds:uri="http://schemas.microsoft.com/office/2006/metadata/properties"/>
    <ds:schemaRef ds:uri="http://purl.org/dc/terms/"/>
    <ds:schemaRef ds:uri="45177305-ca2a-47b2-8184-075dc75cab03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正広(katou-masahiro)</dc:creator>
  <cp:keywords/>
  <dc:description/>
  <cp:lastModifiedBy>加藤 正広(katou-masahiro)</cp:lastModifiedBy>
  <cp:revision>2</cp:revision>
  <dcterms:created xsi:type="dcterms:W3CDTF">2024-03-07T08:36:00Z</dcterms:created>
  <dcterms:modified xsi:type="dcterms:W3CDTF">2024-03-07T08:36:00Z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