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D895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AA3">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E479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AA3">
              <w:rPr>
                <w:rFonts w:hint="eastAsia"/>
                <w:color w:val="auto"/>
                <w:sz w:val="32"/>
                <w:szCs w:val="32"/>
              </w:rPr>
              <w:t>外来栄養食事指導料の注3に規定する施設基準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C89041" w:rsidR="006421D2" w:rsidRDefault="006421D2">
            <w:pPr>
              <w:kinsoku w:val="0"/>
              <w:autoSpaceDE w:val="0"/>
              <w:autoSpaceDN w:val="0"/>
              <w:spacing w:line="274" w:lineRule="atLeast"/>
              <w:rPr>
                <w:sz w:val="20"/>
                <w:szCs w:val="20"/>
              </w:rPr>
            </w:pPr>
            <w:r w:rsidRPr="001F5B58">
              <w:rPr>
                <w:sz w:val="20"/>
                <w:szCs w:val="20"/>
              </w:rPr>
              <w:t xml:space="preserve">    </w:t>
            </w:r>
            <w:r w:rsidR="00F31EF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AA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1EFA"/>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453A3E-5FFE-44B0-97F0-F7E3D82BF443}"/>
</file>

<file path=customXml/itemProps2.xml><?xml version="1.0" encoding="utf-8"?>
<ds:datastoreItem xmlns:ds="http://schemas.openxmlformats.org/officeDocument/2006/customXml" ds:itemID="{267C2BC8-4E15-4150-B23E-87A285CB10B0}"/>
</file>

<file path=customXml/itemProps3.xml><?xml version="1.0" encoding="utf-8"?>
<ds:datastoreItem xmlns:ds="http://schemas.openxmlformats.org/officeDocument/2006/customXml" ds:itemID="{BA727A5C-85D5-481E-BB1E-91C376BF2807}"/>
</file>

<file path=docProps/app.xml><?xml version="1.0" encoding="utf-8"?>
<Properties xmlns="http://schemas.openxmlformats.org/officeDocument/2006/extended-properties" xmlns:vt="http://schemas.openxmlformats.org/officeDocument/2006/docPropsVTypes">
  <Template>Normal.dotm</Templat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