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14EC" w14:textId="77777777" w:rsidR="00F819F6" w:rsidRDefault="00F819F6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22BB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87C3C">
        <w:rPr>
          <w:rFonts w:asciiTheme="majorEastAsia" w:eastAsiaTheme="majorEastAsia" w:hAnsiTheme="majorEastAsia" w:hint="eastAsia"/>
          <w:sz w:val="24"/>
          <w:szCs w:val="24"/>
        </w:rPr>
        <w:t>20の９</w:t>
      </w:r>
    </w:p>
    <w:p w14:paraId="510A77FA" w14:textId="77777777" w:rsidR="0081790C" w:rsidRPr="00A22BB6" w:rsidRDefault="0081790C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A98E49" w14:textId="77777777" w:rsidR="00F819F6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81790C">
        <w:rPr>
          <w:rFonts w:asciiTheme="majorEastAsia" w:eastAsiaTheme="majorEastAsia" w:hAnsiTheme="majorEastAsia" w:hint="eastAsia"/>
          <w:sz w:val="26"/>
          <w:szCs w:val="26"/>
        </w:rPr>
        <w:t>在宅植込型補助人工心臓（非拍動流型）指導管理料</w:t>
      </w:r>
      <w:r w:rsidR="00B70973">
        <w:rPr>
          <w:rFonts w:asciiTheme="majorEastAsia" w:eastAsiaTheme="majorEastAsia" w:hAnsiTheme="majorEastAsia" w:hint="eastAsia"/>
          <w:sz w:val="26"/>
          <w:szCs w:val="26"/>
        </w:rPr>
        <w:t>の施設基準</w:t>
      </w:r>
      <w:r w:rsidR="00F819F6" w:rsidRPr="0081790C">
        <w:rPr>
          <w:rFonts w:asciiTheme="majorEastAsia" w:eastAsiaTheme="majorEastAsia" w:hAnsiTheme="majorEastAsia" w:hint="eastAsia"/>
          <w:sz w:val="26"/>
          <w:szCs w:val="26"/>
        </w:rPr>
        <w:t>に係る届出書添付書類</w:t>
      </w:r>
    </w:p>
    <w:p w14:paraId="18C43F8B" w14:textId="77777777" w:rsidR="0081790C" w:rsidRPr="0081790C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19F6" w14:paraId="4752F4FF" w14:textId="77777777" w:rsidTr="00503341">
        <w:tc>
          <w:tcPr>
            <w:tcW w:w="9224" w:type="dxa"/>
          </w:tcPr>
          <w:p w14:paraId="3BC673BD" w14:textId="77777777" w:rsidR="00F819F6" w:rsidRDefault="0081790C" w:rsidP="0081790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植込型補助人工心臓（非拍動流型）の実施施設としての届出　　　　　　　有　・　無</w:t>
            </w:r>
          </w:p>
        </w:tc>
      </w:tr>
      <w:tr w:rsidR="00F819F6" w14:paraId="5DBB8230" w14:textId="77777777" w:rsidTr="00503341">
        <w:tc>
          <w:tcPr>
            <w:tcW w:w="9224" w:type="dxa"/>
            <w:vAlign w:val="center"/>
          </w:tcPr>
          <w:p w14:paraId="548DC496" w14:textId="77777777" w:rsidR="00F819F6" w:rsidRPr="00BD293B" w:rsidRDefault="0081790C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F819F6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F819F6" w14:paraId="6F966D93" w14:textId="77777777" w:rsidTr="00503341">
        <w:tc>
          <w:tcPr>
            <w:tcW w:w="9224" w:type="dxa"/>
            <w:vAlign w:val="center"/>
          </w:tcPr>
          <w:p w14:paraId="7D7E4127" w14:textId="77777777" w:rsidR="00F819F6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F819F6" w14:paraId="27E6B2C8" w14:textId="77777777" w:rsidTr="00503341">
        <w:tc>
          <w:tcPr>
            <w:tcW w:w="9224" w:type="dxa"/>
            <w:vAlign w:val="center"/>
          </w:tcPr>
          <w:p w14:paraId="78F69CB5" w14:textId="77777777" w:rsidR="00F819F6" w:rsidRPr="00BD293B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ウェブページのＵＲＬ　　　　http://</w:t>
            </w:r>
          </w:p>
        </w:tc>
      </w:tr>
    </w:tbl>
    <w:p w14:paraId="58657334" w14:textId="77777777" w:rsidR="00C3145C" w:rsidRDefault="00C3145C" w:rsidP="00C3145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［記載上の注意］</w:t>
      </w:r>
    </w:p>
    <w:p w14:paraId="470175D8" w14:textId="77777777" w:rsidR="00C3145C" w:rsidRPr="0081790C" w:rsidRDefault="00C3145C" w:rsidP="00C3145C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C3145C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p w14:paraId="1E12C526" w14:textId="77777777" w:rsidR="00F819F6" w:rsidRPr="00C3145C" w:rsidRDefault="00F819F6" w:rsidP="00F819F6">
      <w:pPr>
        <w:rPr>
          <w:rFonts w:asciiTheme="majorEastAsia" w:eastAsiaTheme="majorEastAsia" w:hAnsiTheme="majorEastAsia"/>
        </w:rPr>
      </w:pPr>
    </w:p>
    <w:p w14:paraId="512208F0" w14:textId="77777777" w:rsidR="00F819F6" w:rsidRPr="00C136CE" w:rsidRDefault="00F819F6" w:rsidP="00F819F6">
      <w:pPr>
        <w:ind w:left="315" w:hangingChars="150" w:hanging="315"/>
        <w:rPr>
          <w:rFonts w:asciiTheme="majorEastAsia" w:eastAsiaTheme="majorEastAsia" w:hAnsiTheme="majorEastAsia"/>
        </w:rPr>
      </w:pPr>
    </w:p>
    <w:sectPr w:rsidR="00F819F6" w:rsidRPr="00C136CE" w:rsidSect="00A22BB6">
      <w:headerReference w:type="first" r:id="rId7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E95E" w14:textId="77777777" w:rsidR="009D4168" w:rsidRDefault="009D4168" w:rsidP="00364DD4">
      <w:r>
        <w:separator/>
      </w:r>
    </w:p>
  </w:endnote>
  <w:endnote w:type="continuationSeparator" w:id="0">
    <w:p w14:paraId="2AF8CB2B" w14:textId="77777777" w:rsidR="009D4168" w:rsidRDefault="009D4168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B9A1" w14:textId="77777777" w:rsidR="009D4168" w:rsidRDefault="009D4168" w:rsidP="00364DD4">
      <w:r>
        <w:separator/>
      </w:r>
    </w:p>
  </w:footnote>
  <w:footnote w:type="continuationSeparator" w:id="0">
    <w:p w14:paraId="06D14D80" w14:textId="77777777" w:rsidR="009D4168" w:rsidRDefault="009D4168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082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727A3554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06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9283D"/>
    <w:rsid w:val="001969AE"/>
    <w:rsid w:val="001C3AAC"/>
    <w:rsid w:val="001D122F"/>
    <w:rsid w:val="001D53CF"/>
    <w:rsid w:val="00220C26"/>
    <w:rsid w:val="00244FA7"/>
    <w:rsid w:val="002737D8"/>
    <w:rsid w:val="003365A1"/>
    <w:rsid w:val="00364B8B"/>
    <w:rsid w:val="00364CDC"/>
    <w:rsid w:val="00364DD4"/>
    <w:rsid w:val="00380D9E"/>
    <w:rsid w:val="00390D90"/>
    <w:rsid w:val="00396668"/>
    <w:rsid w:val="003A66B2"/>
    <w:rsid w:val="00404676"/>
    <w:rsid w:val="00424222"/>
    <w:rsid w:val="00472EEE"/>
    <w:rsid w:val="00475517"/>
    <w:rsid w:val="00476012"/>
    <w:rsid w:val="004818F8"/>
    <w:rsid w:val="0048259F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6467"/>
    <w:rsid w:val="006B4F49"/>
    <w:rsid w:val="006C16FE"/>
    <w:rsid w:val="006F27C4"/>
    <w:rsid w:val="007016D7"/>
    <w:rsid w:val="00744114"/>
    <w:rsid w:val="00750230"/>
    <w:rsid w:val="00761B88"/>
    <w:rsid w:val="007A58FA"/>
    <w:rsid w:val="007D7564"/>
    <w:rsid w:val="00801B8B"/>
    <w:rsid w:val="0081684D"/>
    <w:rsid w:val="0081790C"/>
    <w:rsid w:val="00861E19"/>
    <w:rsid w:val="0086734A"/>
    <w:rsid w:val="008C2227"/>
    <w:rsid w:val="008F73B7"/>
    <w:rsid w:val="009A438C"/>
    <w:rsid w:val="009D4168"/>
    <w:rsid w:val="009D64C6"/>
    <w:rsid w:val="00A1586D"/>
    <w:rsid w:val="00A22BB6"/>
    <w:rsid w:val="00A8027D"/>
    <w:rsid w:val="00A81315"/>
    <w:rsid w:val="00A85CEE"/>
    <w:rsid w:val="00A915AF"/>
    <w:rsid w:val="00AD26DE"/>
    <w:rsid w:val="00B132B7"/>
    <w:rsid w:val="00B70973"/>
    <w:rsid w:val="00B75CA8"/>
    <w:rsid w:val="00BD293B"/>
    <w:rsid w:val="00C136CE"/>
    <w:rsid w:val="00C20D7D"/>
    <w:rsid w:val="00C3145C"/>
    <w:rsid w:val="00C5489C"/>
    <w:rsid w:val="00C54C12"/>
    <w:rsid w:val="00C565DC"/>
    <w:rsid w:val="00C7172D"/>
    <w:rsid w:val="00C755FD"/>
    <w:rsid w:val="00C77CDE"/>
    <w:rsid w:val="00C82E6A"/>
    <w:rsid w:val="00D032C1"/>
    <w:rsid w:val="00D32A34"/>
    <w:rsid w:val="00D50594"/>
    <w:rsid w:val="00D60F06"/>
    <w:rsid w:val="00DC2568"/>
    <w:rsid w:val="00DD6437"/>
    <w:rsid w:val="00E03652"/>
    <w:rsid w:val="00E041F6"/>
    <w:rsid w:val="00E17DD5"/>
    <w:rsid w:val="00E70791"/>
    <w:rsid w:val="00E962A2"/>
    <w:rsid w:val="00EC52E7"/>
    <w:rsid w:val="00F15C77"/>
    <w:rsid w:val="00F76A97"/>
    <w:rsid w:val="00F773FD"/>
    <w:rsid w:val="00F819F6"/>
    <w:rsid w:val="00FC06BA"/>
    <w:rsid w:val="00FD6BC0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9FD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5EBD06D-D1FE-456F-8499-D346DEBEA006}"/>
</file>

<file path=customXml/itemProps2.xml><?xml version="1.0" encoding="utf-8"?>
<ds:datastoreItem xmlns:ds="http://schemas.openxmlformats.org/officeDocument/2006/customXml" ds:itemID="{C5D1A627-2236-4C70-8B7A-3C33AE0389DF}"/>
</file>

<file path=customXml/itemProps3.xml><?xml version="1.0" encoding="utf-8"?>
<ds:datastoreItem xmlns:ds="http://schemas.openxmlformats.org/officeDocument/2006/customXml" ds:itemID="{DD2525FB-A464-4D6F-B79D-63B32DF7BC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