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693A" w14:textId="77777777" w:rsidR="0071083A" w:rsidRPr="000921D0" w:rsidRDefault="0071083A" w:rsidP="0071083A">
      <w:pPr>
        <w:rPr>
          <w:rFonts w:ascii="ＭＳ ゴシック" w:eastAsia="ＭＳ ゴシック" w:hAnsi="ＭＳ ゴシック"/>
          <w:sz w:val="24"/>
        </w:rPr>
      </w:pPr>
      <w:r w:rsidRPr="000921D0">
        <w:rPr>
          <w:rFonts w:ascii="ＭＳ ゴシック" w:eastAsia="ＭＳ ゴシック" w:hAnsi="ＭＳ ゴシック" w:hint="eastAsia"/>
          <w:sz w:val="24"/>
        </w:rPr>
        <w:t>様式</w:t>
      </w:r>
      <w:r w:rsidR="00110EA2">
        <w:rPr>
          <w:rFonts w:ascii="ＭＳ ゴシック" w:eastAsia="ＭＳ ゴシック" w:hAnsi="ＭＳ ゴシック" w:hint="eastAsia"/>
          <w:sz w:val="24"/>
        </w:rPr>
        <w:t>23の２</w:t>
      </w:r>
    </w:p>
    <w:p w14:paraId="620FCF4D" w14:textId="77777777" w:rsidR="0071083A" w:rsidRPr="002D0CD9" w:rsidRDefault="0071083A" w:rsidP="0071083A">
      <w:pPr>
        <w:rPr>
          <w:rFonts w:ascii="ＭＳ ゴシック" w:eastAsia="ＭＳ ゴシック" w:hAnsi="ＭＳ ゴシック"/>
        </w:rPr>
      </w:pPr>
    </w:p>
    <w:p w14:paraId="1390B922" w14:textId="77777777" w:rsidR="006D6C1B" w:rsidRPr="006D6C1B" w:rsidRDefault="0010490F" w:rsidP="0010490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骨髄微小残存病変量</w:t>
      </w:r>
      <w:r w:rsidR="006D6C1B" w:rsidRPr="000C45AE">
        <w:rPr>
          <w:rFonts w:ascii="ＭＳ ゴシック" w:eastAsia="ＭＳ ゴシック" w:hAnsi="ＭＳ ゴシック" w:hint="eastAsia"/>
          <w:sz w:val="28"/>
          <w:szCs w:val="28"/>
        </w:rPr>
        <w:t>の施設基準に係る届出書添付書類</w:t>
      </w:r>
    </w:p>
    <w:p w14:paraId="321B0001" w14:textId="77777777" w:rsidR="006D6C1B" w:rsidRDefault="006D6C1B" w:rsidP="006D6C1B">
      <w:pPr>
        <w:jc w:val="left"/>
        <w:rPr>
          <w:rFonts w:ascii="ＭＳ ゴシック" w:eastAsia="ＭＳ ゴシック" w:hAnsi="ＭＳ ゴシック"/>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1843"/>
        <w:gridCol w:w="1559"/>
        <w:gridCol w:w="1658"/>
        <w:gridCol w:w="23"/>
      </w:tblGrid>
      <w:tr w:rsidR="0010490F" w:rsidRPr="00A257B2" w14:paraId="014C06B9" w14:textId="77777777" w:rsidTr="00776FFC">
        <w:trPr>
          <w:gridAfter w:val="1"/>
          <w:wAfter w:w="23" w:type="dxa"/>
          <w:trHeight w:val="1269"/>
        </w:trPr>
        <w:tc>
          <w:tcPr>
            <w:tcW w:w="8712" w:type="dxa"/>
            <w:gridSpan w:val="5"/>
          </w:tcPr>
          <w:p w14:paraId="50DBF81C"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１　届出する区分について（該当する区分に○印をつける）</w:t>
            </w:r>
          </w:p>
          <w:p w14:paraId="21CA2A88" w14:textId="77777777" w:rsid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・当該検査を当該保険医療機関内で実施する場合</w:t>
            </w:r>
          </w:p>
          <w:p w14:paraId="63CE6D82" w14:textId="77777777" w:rsidR="0010490F" w:rsidRPr="0010490F" w:rsidRDefault="0010490F" w:rsidP="003315F8">
            <w:pPr>
              <w:rPr>
                <w:rFonts w:ascii="ＭＳ ゴシック" w:eastAsia="ＭＳ ゴシック" w:hAnsi="ＭＳ ゴシック"/>
                <w:szCs w:val="21"/>
              </w:rPr>
            </w:pPr>
            <w:r>
              <w:rPr>
                <w:rFonts w:ascii="ＭＳ ゴシック" w:eastAsia="ＭＳ ゴシック" w:hAnsi="ＭＳ ゴシック" w:hint="eastAsia"/>
                <w:szCs w:val="21"/>
              </w:rPr>
              <w:t xml:space="preserve">　　　・当該検査を当該保険医療機関以外の施設に委託する場合</w:t>
            </w:r>
          </w:p>
        </w:tc>
      </w:tr>
      <w:tr w:rsidR="0071083A" w:rsidRPr="00A257B2" w14:paraId="6FBC481B" w14:textId="77777777" w:rsidTr="00776FFC">
        <w:trPr>
          <w:gridAfter w:val="1"/>
          <w:wAfter w:w="23" w:type="dxa"/>
          <w:trHeight w:val="946"/>
        </w:trPr>
        <w:tc>
          <w:tcPr>
            <w:tcW w:w="8712" w:type="dxa"/>
            <w:gridSpan w:val="5"/>
          </w:tcPr>
          <w:p w14:paraId="5CAA894C" w14:textId="77777777" w:rsidR="00630FBB" w:rsidRPr="005835FE" w:rsidRDefault="0009570B" w:rsidP="003315F8">
            <w:pPr>
              <w:rPr>
                <w:rFonts w:ascii="ＭＳ ゴシック" w:eastAsia="ＭＳ ゴシック" w:hAnsi="ＭＳ ゴシック"/>
                <w:szCs w:val="21"/>
              </w:rPr>
            </w:pPr>
            <w:r>
              <w:rPr>
                <w:rFonts w:ascii="ＭＳ ゴシック" w:eastAsia="ＭＳ ゴシック" w:hAnsi="ＭＳ ゴシック" w:hint="eastAsia"/>
                <w:szCs w:val="21"/>
              </w:rPr>
              <w:t>２</w:t>
            </w:r>
            <w:r w:rsidR="0071083A" w:rsidRPr="002C5DF2">
              <w:rPr>
                <w:rFonts w:ascii="ＭＳ ゴシック" w:eastAsia="ＭＳ ゴシック" w:hAnsi="ＭＳ ゴシック" w:hint="eastAsia"/>
                <w:szCs w:val="21"/>
              </w:rPr>
              <w:t xml:space="preserve">　標榜診療科</w:t>
            </w:r>
            <w:r w:rsidR="005C4076" w:rsidRPr="002C5DF2">
              <w:rPr>
                <w:rFonts w:ascii="ＭＳ ゴシック" w:eastAsia="ＭＳ ゴシック" w:hAnsi="ＭＳ ゴシック" w:hint="eastAsia"/>
                <w:szCs w:val="21"/>
              </w:rPr>
              <w:t>名</w:t>
            </w:r>
            <w:r w:rsidR="000921D0" w:rsidRPr="002C5DF2">
              <w:rPr>
                <w:rFonts w:ascii="ＭＳ ゴシック" w:eastAsia="ＭＳ ゴシック" w:hAnsi="ＭＳ ゴシック" w:hint="eastAsia"/>
                <w:szCs w:val="21"/>
              </w:rPr>
              <w:t>（施設基準に係る標榜科名を記入すること。</w:t>
            </w:r>
            <w:r w:rsidR="003315F8" w:rsidRPr="002C5DF2">
              <w:rPr>
                <w:rFonts w:ascii="ＭＳ ゴシック" w:eastAsia="ＭＳ ゴシック" w:hAnsi="ＭＳ ゴシック" w:hint="eastAsia"/>
                <w:szCs w:val="21"/>
              </w:rPr>
              <w:t>）</w:t>
            </w:r>
          </w:p>
          <w:p w14:paraId="15621B41"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E26152" w:rsidRPr="00A257B2" w14:paraId="21882264" w14:textId="77777777" w:rsidTr="00F96444">
        <w:trPr>
          <w:trHeight w:val="616"/>
        </w:trPr>
        <w:tc>
          <w:tcPr>
            <w:tcW w:w="2376" w:type="dxa"/>
            <w:vMerge w:val="restart"/>
            <w:vAlign w:val="center"/>
          </w:tcPr>
          <w:p w14:paraId="25271631" w14:textId="77777777" w:rsidR="00776FFC" w:rsidRPr="00A257B2" w:rsidRDefault="00776FFC" w:rsidP="0010490F">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内科又は小児科の経験を５年以上有する常勤の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1276" w:type="dxa"/>
            <w:vAlign w:val="center"/>
          </w:tcPr>
          <w:p w14:paraId="678B1C4E" w14:textId="77777777" w:rsidR="00776FFC" w:rsidRPr="00630FBB" w:rsidRDefault="009B6CB8" w:rsidP="00776FF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診療科名</w:t>
            </w:r>
          </w:p>
        </w:tc>
        <w:tc>
          <w:tcPr>
            <w:tcW w:w="1843" w:type="dxa"/>
            <w:vAlign w:val="center"/>
          </w:tcPr>
          <w:p w14:paraId="5EC9D99D" w14:textId="77777777" w:rsidR="00776FFC" w:rsidRPr="00630FBB" w:rsidRDefault="00776FFC"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559" w:type="dxa"/>
            <w:vAlign w:val="center"/>
          </w:tcPr>
          <w:p w14:paraId="00AE50DA" w14:textId="77777777" w:rsidR="00776FFC" w:rsidRPr="00630FBB" w:rsidRDefault="00776FFC" w:rsidP="00630FB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681" w:type="dxa"/>
            <w:gridSpan w:val="2"/>
            <w:vAlign w:val="center"/>
          </w:tcPr>
          <w:p w14:paraId="3A60757D" w14:textId="77777777" w:rsidR="00776FFC" w:rsidRPr="00630FBB" w:rsidRDefault="00776FFC" w:rsidP="00630FBB">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当該診療科の</w:t>
            </w:r>
            <w:r w:rsidRPr="00630FBB">
              <w:rPr>
                <w:rFonts w:ascii="ＭＳ ゴシック" w:eastAsia="ＭＳ ゴシック" w:hAnsi="ＭＳ ゴシック" w:hint="eastAsia"/>
                <w:sz w:val="22"/>
                <w:szCs w:val="22"/>
              </w:rPr>
              <w:t>経験年数</w:t>
            </w:r>
          </w:p>
        </w:tc>
      </w:tr>
      <w:tr w:rsidR="00E26152" w:rsidRPr="00A257B2" w14:paraId="3BB0CA34" w14:textId="77777777" w:rsidTr="00F96444">
        <w:trPr>
          <w:trHeight w:val="616"/>
        </w:trPr>
        <w:tc>
          <w:tcPr>
            <w:tcW w:w="2376" w:type="dxa"/>
            <w:vMerge/>
            <w:vAlign w:val="center"/>
          </w:tcPr>
          <w:p w14:paraId="7E9C1D6E" w14:textId="77777777" w:rsidR="00776FFC" w:rsidRPr="00A257B2" w:rsidRDefault="00776FFC" w:rsidP="00630FBB">
            <w:pPr>
              <w:rPr>
                <w:rFonts w:ascii="ＭＳ ゴシック" w:eastAsia="ＭＳ ゴシック" w:hAnsi="ＭＳ ゴシック"/>
              </w:rPr>
            </w:pPr>
          </w:p>
        </w:tc>
        <w:tc>
          <w:tcPr>
            <w:tcW w:w="1276" w:type="dxa"/>
            <w:vAlign w:val="center"/>
          </w:tcPr>
          <w:p w14:paraId="462213A0" w14:textId="77777777" w:rsidR="00776FFC" w:rsidRPr="00A257B2" w:rsidRDefault="00776FFC" w:rsidP="00630FBB">
            <w:pPr>
              <w:rPr>
                <w:rFonts w:ascii="ＭＳ ゴシック" w:eastAsia="ＭＳ ゴシック" w:hAnsi="ＭＳ ゴシック"/>
              </w:rPr>
            </w:pPr>
          </w:p>
        </w:tc>
        <w:tc>
          <w:tcPr>
            <w:tcW w:w="1843" w:type="dxa"/>
            <w:vAlign w:val="center"/>
          </w:tcPr>
          <w:p w14:paraId="2457B4F9" w14:textId="77777777" w:rsidR="00776FFC" w:rsidRPr="00A257B2" w:rsidRDefault="00776FFC" w:rsidP="00630FBB">
            <w:pPr>
              <w:rPr>
                <w:rFonts w:ascii="ＭＳ ゴシック" w:eastAsia="ＭＳ ゴシック" w:hAnsi="ＭＳ ゴシック"/>
              </w:rPr>
            </w:pPr>
          </w:p>
        </w:tc>
        <w:tc>
          <w:tcPr>
            <w:tcW w:w="1559" w:type="dxa"/>
            <w:vAlign w:val="center"/>
          </w:tcPr>
          <w:p w14:paraId="53C671BF"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7F069C8D"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E26152" w:rsidRPr="00A257B2" w14:paraId="10246FB6" w14:textId="77777777" w:rsidTr="00F96444">
        <w:trPr>
          <w:trHeight w:val="616"/>
        </w:trPr>
        <w:tc>
          <w:tcPr>
            <w:tcW w:w="2376" w:type="dxa"/>
            <w:vMerge/>
            <w:vAlign w:val="center"/>
          </w:tcPr>
          <w:p w14:paraId="084A05D6" w14:textId="77777777" w:rsidR="00776FFC" w:rsidRPr="00A257B2" w:rsidRDefault="00776FFC" w:rsidP="00630FBB">
            <w:pPr>
              <w:rPr>
                <w:rFonts w:ascii="ＭＳ ゴシック" w:eastAsia="ＭＳ ゴシック" w:hAnsi="ＭＳ ゴシック"/>
              </w:rPr>
            </w:pPr>
          </w:p>
        </w:tc>
        <w:tc>
          <w:tcPr>
            <w:tcW w:w="1276" w:type="dxa"/>
            <w:vAlign w:val="center"/>
          </w:tcPr>
          <w:p w14:paraId="1ACE8729" w14:textId="77777777" w:rsidR="00776FFC" w:rsidRPr="00A257B2" w:rsidRDefault="00776FFC" w:rsidP="00630FBB">
            <w:pPr>
              <w:rPr>
                <w:rFonts w:ascii="ＭＳ ゴシック" w:eastAsia="ＭＳ ゴシック" w:hAnsi="ＭＳ ゴシック"/>
              </w:rPr>
            </w:pPr>
          </w:p>
        </w:tc>
        <w:tc>
          <w:tcPr>
            <w:tcW w:w="1843" w:type="dxa"/>
            <w:vAlign w:val="center"/>
          </w:tcPr>
          <w:p w14:paraId="0023EE04" w14:textId="77777777" w:rsidR="00776FFC" w:rsidRPr="00A257B2" w:rsidRDefault="00776FFC" w:rsidP="00630FBB">
            <w:pPr>
              <w:rPr>
                <w:rFonts w:ascii="ＭＳ ゴシック" w:eastAsia="ＭＳ ゴシック" w:hAnsi="ＭＳ ゴシック"/>
              </w:rPr>
            </w:pPr>
          </w:p>
        </w:tc>
        <w:tc>
          <w:tcPr>
            <w:tcW w:w="1559" w:type="dxa"/>
            <w:vAlign w:val="center"/>
          </w:tcPr>
          <w:p w14:paraId="7D6EB2D1"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1ACEF1F1"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E26152" w:rsidRPr="00A257B2" w14:paraId="308CEB54" w14:textId="77777777" w:rsidTr="00F96444">
        <w:trPr>
          <w:trHeight w:val="616"/>
        </w:trPr>
        <w:tc>
          <w:tcPr>
            <w:tcW w:w="2376" w:type="dxa"/>
            <w:vMerge/>
            <w:vAlign w:val="center"/>
          </w:tcPr>
          <w:p w14:paraId="60DE65B1" w14:textId="77777777" w:rsidR="00776FFC" w:rsidRPr="00A257B2" w:rsidRDefault="00776FFC" w:rsidP="00630FBB">
            <w:pPr>
              <w:rPr>
                <w:rFonts w:ascii="ＭＳ ゴシック" w:eastAsia="ＭＳ ゴシック" w:hAnsi="ＭＳ ゴシック"/>
              </w:rPr>
            </w:pPr>
          </w:p>
        </w:tc>
        <w:tc>
          <w:tcPr>
            <w:tcW w:w="1276" w:type="dxa"/>
            <w:vAlign w:val="center"/>
          </w:tcPr>
          <w:p w14:paraId="4EF02991" w14:textId="77777777" w:rsidR="00776FFC" w:rsidRPr="00A257B2" w:rsidRDefault="00776FFC" w:rsidP="00630FBB">
            <w:pPr>
              <w:rPr>
                <w:rFonts w:ascii="ＭＳ ゴシック" w:eastAsia="ＭＳ ゴシック" w:hAnsi="ＭＳ ゴシック"/>
              </w:rPr>
            </w:pPr>
          </w:p>
        </w:tc>
        <w:tc>
          <w:tcPr>
            <w:tcW w:w="1843" w:type="dxa"/>
            <w:vAlign w:val="center"/>
          </w:tcPr>
          <w:p w14:paraId="6E777996" w14:textId="77777777" w:rsidR="00776FFC" w:rsidRPr="00A257B2" w:rsidRDefault="00776FFC" w:rsidP="00630FBB">
            <w:pPr>
              <w:rPr>
                <w:rFonts w:ascii="ＭＳ ゴシック" w:eastAsia="ＭＳ ゴシック" w:hAnsi="ＭＳ ゴシック"/>
              </w:rPr>
            </w:pPr>
          </w:p>
        </w:tc>
        <w:tc>
          <w:tcPr>
            <w:tcW w:w="1559" w:type="dxa"/>
            <w:vAlign w:val="center"/>
          </w:tcPr>
          <w:p w14:paraId="78806E7E" w14:textId="77777777" w:rsidR="00776FFC" w:rsidRPr="00A257B2" w:rsidRDefault="00776FFC"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81" w:type="dxa"/>
            <w:gridSpan w:val="2"/>
            <w:vAlign w:val="center"/>
          </w:tcPr>
          <w:p w14:paraId="721BD37A" w14:textId="77777777" w:rsidR="00776FFC" w:rsidRPr="00A257B2" w:rsidRDefault="00776FFC" w:rsidP="00630FBB">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00AD8698" w14:textId="77777777" w:rsidTr="00F96444">
        <w:trPr>
          <w:gridAfter w:val="1"/>
          <w:wAfter w:w="23" w:type="dxa"/>
          <w:trHeight w:val="616"/>
        </w:trPr>
        <w:tc>
          <w:tcPr>
            <w:tcW w:w="2376" w:type="dxa"/>
            <w:vMerge w:val="restart"/>
            <w:vAlign w:val="center"/>
          </w:tcPr>
          <w:p w14:paraId="292CC0AC" w14:textId="77777777" w:rsidR="00BC1699" w:rsidRPr="00A257B2" w:rsidRDefault="00BC1699" w:rsidP="00581788">
            <w:pPr>
              <w:ind w:left="141" w:hangingChars="67" w:hanging="141"/>
              <w:rPr>
                <w:rFonts w:ascii="ＭＳ ゴシック" w:eastAsia="ＭＳ ゴシック" w:hAnsi="ＭＳ ゴシック"/>
              </w:rPr>
            </w:pPr>
            <w:r>
              <w:rPr>
                <w:rFonts w:ascii="ＭＳ ゴシック" w:eastAsia="ＭＳ ゴシック" w:hAnsi="ＭＳ ゴシック" w:hint="eastAsia"/>
              </w:rPr>
              <w:t>４</w:t>
            </w:r>
            <w:r w:rsidRPr="00A257B2">
              <w:rPr>
                <w:rFonts w:ascii="ＭＳ ゴシック" w:eastAsia="ＭＳ ゴシック" w:hAnsi="ＭＳ ゴシック" w:hint="eastAsia"/>
              </w:rPr>
              <w:t xml:space="preserve">　</w:t>
            </w:r>
            <w:r>
              <w:rPr>
                <w:rFonts w:ascii="ＭＳ ゴシック" w:eastAsia="ＭＳ ゴシック" w:hAnsi="ＭＳ ゴシック" w:hint="eastAsia"/>
              </w:rPr>
              <w:t>血液内科の経験を５年以上有する常勤の</w:t>
            </w:r>
            <w:r w:rsidRPr="00A257B2">
              <w:rPr>
                <w:rFonts w:ascii="ＭＳ ゴシック" w:eastAsia="ＭＳ ゴシック" w:hAnsi="ＭＳ ゴシック" w:hint="eastAsia"/>
              </w:rPr>
              <w:t>医師</w:t>
            </w:r>
            <w:r>
              <w:rPr>
                <w:rFonts w:ascii="ＭＳ ゴシック" w:eastAsia="ＭＳ ゴシック" w:hAnsi="ＭＳ ゴシック" w:hint="eastAsia"/>
              </w:rPr>
              <w:t>の</w:t>
            </w:r>
            <w:r w:rsidRPr="00A257B2">
              <w:rPr>
                <w:rFonts w:ascii="ＭＳ ゴシック" w:eastAsia="ＭＳ ゴシック" w:hAnsi="ＭＳ ゴシック" w:hint="eastAsia"/>
              </w:rPr>
              <w:t>氏名等</w:t>
            </w:r>
          </w:p>
        </w:tc>
        <w:tc>
          <w:tcPr>
            <w:tcW w:w="3119" w:type="dxa"/>
            <w:gridSpan w:val="2"/>
            <w:vAlign w:val="center"/>
          </w:tcPr>
          <w:p w14:paraId="34E84114" w14:textId="77777777" w:rsidR="00BC1699" w:rsidRPr="00630FBB" w:rsidRDefault="00BC1699" w:rsidP="006C05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常勤</w:t>
            </w:r>
            <w:r w:rsidRPr="00630FBB">
              <w:rPr>
                <w:rFonts w:ascii="ＭＳ ゴシック" w:eastAsia="ＭＳ ゴシック" w:hAnsi="ＭＳ ゴシック" w:hint="eastAsia"/>
                <w:sz w:val="22"/>
                <w:szCs w:val="22"/>
              </w:rPr>
              <w:t>医師の氏名</w:t>
            </w:r>
          </w:p>
        </w:tc>
        <w:tc>
          <w:tcPr>
            <w:tcW w:w="1559" w:type="dxa"/>
            <w:vAlign w:val="center"/>
          </w:tcPr>
          <w:p w14:paraId="4D1577C1" w14:textId="77777777" w:rsidR="00BC1699" w:rsidRPr="00630FBB" w:rsidRDefault="00BC1699" w:rsidP="006C059E">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勤務時間</w:t>
            </w:r>
          </w:p>
        </w:tc>
        <w:tc>
          <w:tcPr>
            <w:tcW w:w="1658" w:type="dxa"/>
            <w:vAlign w:val="center"/>
          </w:tcPr>
          <w:p w14:paraId="4B9FF8A3" w14:textId="77777777" w:rsidR="00C55FCE" w:rsidRDefault="00C55FCE" w:rsidP="006C059E">
            <w:pPr>
              <w:spacing w:line="32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血液内科の</w:t>
            </w:r>
          </w:p>
          <w:p w14:paraId="531250AB" w14:textId="77777777" w:rsidR="00BC1699" w:rsidRPr="00630FBB" w:rsidRDefault="00BC1699" w:rsidP="006C059E">
            <w:pPr>
              <w:spacing w:line="320" w:lineRule="exact"/>
              <w:jc w:val="center"/>
              <w:rPr>
                <w:rFonts w:ascii="ＭＳ ゴシック" w:eastAsia="ＭＳ ゴシック" w:hAnsi="ＭＳ ゴシック"/>
                <w:sz w:val="22"/>
                <w:szCs w:val="22"/>
              </w:rPr>
            </w:pPr>
            <w:r w:rsidRPr="00630FBB">
              <w:rPr>
                <w:rFonts w:ascii="ＭＳ ゴシック" w:eastAsia="ＭＳ ゴシック" w:hAnsi="ＭＳ ゴシック" w:hint="eastAsia"/>
                <w:sz w:val="22"/>
                <w:szCs w:val="22"/>
              </w:rPr>
              <w:t>経験年数</w:t>
            </w:r>
          </w:p>
        </w:tc>
      </w:tr>
      <w:tr w:rsidR="00BC1699" w:rsidRPr="00A257B2" w14:paraId="0FC9811D" w14:textId="77777777" w:rsidTr="00F96444">
        <w:trPr>
          <w:gridAfter w:val="1"/>
          <w:wAfter w:w="23" w:type="dxa"/>
          <w:trHeight w:val="616"/>
        </w:trPr>
        <w:tc>
          <w:tcPr>
            <w:tcW w:w="2376" w:type="dxa"/>
            <w:vMerge/>
            <w:vAlign w:val="center"/>
          </w:tcPr>
          <w:p w14:paraId="1C1119DC"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5719DFF1" w14:textId="77777777" w:rsidR="00BC1699" w:rsidRPr="00A257B2" w:rsidRDefault="00BC1699" w:rsidP="00630FBB">
            <w:pPr>
              <w:rPr>
                <w:rFonts w:ascii="ＭＳ ゴシック" w:eastAsia="ＭＳ ゴシック" w:hAnsi="ＭＳ ゴシック"/>
              </w:rPr>
            </w:pPr>
          </w:p>
        </w:tc>
        <w:tc>
          <w:tcPr>
            <w:tcW w:w="1559" w:type="dxa"/>
            <w:vAlign w:val="center"/>
          </w:tcPr>
          <w:p w14:paraId="16B10FC9"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21B74B1E"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3D3F4D3C" w14:textId="77777777" w:rsidTr="00F96444">
        <w:trPr>
          <w:gridAfter w:val="1"/>
          <w:wAfter w:w="23" w:type="dxa"/>
          <w:trHeight w:val="616"/>
        </w:trPr>
        <w:tc>
          <w:tcPr>
            <w:tcW w:w="2376" w:type="dxa"/>
            <w:vMerge/>
            <w:vAlign w:val="center"/>
          </w:tcPr>
          <w:p w14:paraId="406AE664"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60154E49" w14:textId="77777777" w:rsidR="00BC1699" w:rsidRPr="00A257B2" w:rsidRDefault="00BC1699" w:rsidP="00630FBB">
            <w:pPr>
              <w:rPr>
                <w:rFonts w:ascii="ＭＳ ゴシック" w:eastAsia="ＭＳ ゴシック" w:hAnsi="ＭＳ ゴシック"/>
              </w:rPr>
            </w:pPr>
          </w:p>
        </w:tc>
        <w:tc>
          <w:tcPr>
            <w:tcW w:w="1559" w:type="dxa"/>
            <w:vAlign w:val="center"/>
          </w:tcPr>
          <w:p w14:paraId="2C693D0F"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5C58298F"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BC1699" w:rsidRPr="00A257B2" w14:paraId="2602CE60" w14:textId="77777777" w:rsidTr="00F96444">
        <w:trPr>
          <w:gridAfter w:val="1"/>
          <w:wAfter w:w="23" w:type="dxa"/>
          <w:trHeight w:val="616"/>
        </w:trPr>
        <w:tc>
          <w:tcPr>
            <w:tcW w:w="2376" w:type="dxa"/>
            <w:vMerge/>
            <w:vAlign w:val="center"/>
          </w:tcPr>
          <w:p w14:paraId="4082BB0F" w14:textId="77777777" w:rsidR="00BC1699" w:rsidRDefault="00BC1699" w:rsidP="00581788">
            <w:pPr>
              <w:ind w:left="141" w:hangingChars="67" w:hanging="141"/>
              <w:rPr>
                <w:rFonts w:ascii="ＭＳ ゴシック" w:eastAsia="ＭＳ ゴシック" w:hAnsi="ＭＳ ゴシック"/>
              </w:rPr>
            </w:pPr>
          </w:p>
        </w:tc>
        <w:tc>
          <w:tcPr>
            <w:tcW w:w="3119" w:type="dxa"/>
            <w:gridSpan w:val="2"/>
            <w:vAlign w:val="center"/>
          </w:tcPr>
          <w:p w14:paraId="724EF421" w14:textId="77777777" w:rsidR="00BC1699" w:rsidRPr="00A257B2" w:rsidRDefault="00BC1699" w:rsidP="00630FBB">
            <w:pPr>
              <w:rPr>
                <w:rFonts w:ascii="ＭＳ ゴシック" w:eastAsia="ＭＳ ゴシック" w:hAnsi="ＭＳ ゴシック"/>
              </w:rPr>
            </w:pPr>
          </w:p>
        </w:tc>
        <w:tc>
          <w:tcPr>
            <w:tcW w:w="1559" w:type="dxa"/>
            <w:vAlign w:val="center"/>
          </w:tcPr>
          <w:p w14:paraId="59F89358" w14:textId="77777777" w:rsidR="00BC1699" w:rsidRPr="00A257B2" w:rsidRDefault="00BC1699" w:rsidP="00F96444">
            <w:pPr>
              <w:ind w:firstLineChars="400" w:firstLine="840"/>
              <w:rPr>
                <w:rFonts w:ascii="ＭＳ ゴシック" w:eastAsia="ＭＳ ゴシック" w:hAnsi="ＭＳ ゴシック"/>
              </w:rPr>
            </w:pPr>
            <w:r>
              <w:rPr>
                <w:rFonts w:ascii="ＭＳ ゴシック" w:eastAsia="ＭＳ ゴシック" w:hAnsi="ＭＳ ゴシック" w:hint="eastAsia"/>
              </w:rPr>
              <w:t>時間</w:t>
            </w:r>
          </w:p>
        </w:tc>
        <w:tc>
          <w:tcPr>
            <w:tcW w:w="1658" w:type="dxa"/>
            <w:vAlign w:val="center"/>
          </w:tcPr>
          <w:p w14:paraId="30396C77" w14:textId="77777777" w:rsidR="00BC1699" w:rsidRPr="00A257B2" w:rsidRDefault="00BC1699" w:rsidP="006C059E">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年　</w:t>
            </w:r>
          </w:p>
        </w:tc>
      </w:tr>
      <w:tr w:rsidR="005835FE" w:rsidRPr="00A257B2" w14:paraId="048BE54C" w14:textId="77777777" w:rsidTr="00776FFC">
        <w:trPr>
          <w:gridAfter w:val="1"/>
          <w:wAfter w:w="23" w:type="dxa"/>
          <w:trHeight w:val="616"/>
        </w:trPr>
        <w:tc>
          <w:tcPr>
            <w:tcW w:w="8712" w:type="dxa"/>
            <w:gridSpan w:val="5"/>
            <w:vAlign w:val="center"/>
          </w:tcPr>
          <w:p w14:paraId="54B3F4BE"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メイリオ"/>
              </w:rPr>
            </w:pPr>
            <w:r>
              <w:rPr>
                <w:rFonts w:ascii="ＭＳ ゴシック" w:eastAsia="ＭＳ ゴシック" w:hAnsi="ＭＳ ゴシック" w:cs="MS-Gothic" w:hint="eastAsia"/>
                <w:szCs w:val="22"/>
              </w:rPr>
              <w:t>５</w:t>
            </w: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メイリオ" w:hint="eastAsia"/>
              </w:rPr>
              <w:t>関係学会による認定の有無</w:t>
            </w:r>
          </w:p>
          <w:p w14:paraId="16C0FBE3" w14:textId="77777777" w:rsidR="005835FE" w:rsidRDefault="005835FE" w:rsidP="005835FE">
            <w:pPr>
              <w:jc w:val="left"/>
              <w:rPr>
                <w:rFonts w:ascii="ＭＳ ゴシック" w:eastAsia="ＭＳ ゴシック" w:hAnsi="ＭＳ ゴシック"/>
              </w:rPr>
            </w:pPr>
            <w:r>
              <w:rPr>
                <w:rFonts w:ascii="ＭＳ ゴシック" w:eastAsia="ＭＳ ゴシック" w:hAnsi="ＭＳ ゴシック" w:cs="メイリオ" w:hint="eastAsia"/>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有</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無</w:t>
            </w:r>
            <w:r w:rsidRPr="00490C9D">
              <w:rPr>
                <w:rFonts w:ascii="ＭＳ ゴシック" w:eastAsia="ＭＳ ゴシック" w:hAnsi="ＭＳ ゴシック" w:cs="MS-Gothic"/>
                <w:szCs w:val="22"/>
              </w:rPr>
              <w:t xml:space="preserve"> </w:t>
            </w:r>
            <w:r w:rsidRPr="00490C9D">
              <w:rPr>
                <w:rFonts w:ascii="ＭＳ ゴシック" w:eastAsia="ＭＳ ゴシック" w:hAnsi="ＭＳ ゴシック" w:cs="MS-Gothic" w:hint="eastAsia"/>
                <w:szCs w:val="22"/>
              </w:rPr>
              <w:t>）</w:t>
            </w:r>
          </w:p>
        </w:tc>
      </w:tr>
      <w:tr w:rsidR="005835FE" w:rsidRPr="00A257B2" w14:paraId="156921D9" w14:textId="77777777" w:rsidTr="00776FFC">
        <w:trPr>
          <w:gridAfter w:val="1"/>
          <w:wAfter w:w="23" w:type="dxa"/>
          <w:trHeight w:val="616"/>
        </w:trPr>
        <w:tc>
          <w:tcPr>
            <w:tcW w:w="8712" w:type="dxa"/>
            <w:gridSpan w:val="5"/>
            <w:vAlign w:val="center"/>
          </w:tcPr>
          <w:p w14:paraId="05E84012" w14:textId="77777777" w:rsidR="005835FE" w:rsidRPr="00581788" w:rsidRDefault="005835FE" w:rsidP="005835FE">
            <w:pPr>
              <w:kinsoku w:val="0"/>
              <w:overflowPunct w:val="0"/>
              <w:autoSpaceDE w:val="0"/>
              <w:autoSpaceDN w:val="0"/>
              <w:spacing w:line="300" w:lineRule="atLeast"/>
              <w:rPr>
                <w:rFonts w:ascii="ＭＳ ゴシック" w:eastAsia="ＭＳ ゴシック" w:hAnsi="ＭＳ ゴシック" w:cs="MS-Gothic"/>
                <w:szCs w:val="22"/>
              </w:rPr>
            </w:pPr>
            <w:r>
              <w:rPr>
                <w:rFonts w:ascii="ＭＳ ゴシック" w:eastAsia="ＭＳ ゴシック" w:hAnsi="ＭＳ ゴシック" w:cs="MS-Gothic" w:hint="eastAsia"/>
                <w:szCs w:val="22"/>
              </w:rPr>
              <w:t>６</w:t>
            </w:r>
            <w:r w:rsidRPr="00581788">
              <w:rPr>
                <w:rFonts w:ascii="ＭＳ ゴシック" w:eastAsia="ＭＳ ゴシック" w:hAnsi="ＭＳ ゴシック" w:cs="MS-Gothic" w:hint="eastAsia"/>
                <w:szCs w:val="22"/>
              </w:rPr>
              <w:t xml:space="preserve">　</w:t>
            </w:r>
            <w:r>
              <w:rPr>
                <w:rFonts w:ascii="ＭＳ ゴシック" w:eastAsia="ＭＳ ゴシック" w:hAnsi="ＭＳ ゴシック" w:cs="MS-Gothic" w:hint="eastAsia"/>
                <w:szCs w:val="22"/>
              </w:rPr>
              <w:t>関係学会の作成する遺伝子関連検査検体品質管理マニュアルの</w:t>
            </w:r>
            <w:r w:rsidRPr="00581788">
              <w:rPr>
                <w:rFonts w:ascii="ＭＳ ゴシック" w:eastAsia="ＭＳ ゴシック" w:hAnsi="ＭＳ ゴシック" w:cs="MS-Gothic" w:hint="eastAsia"/>
                <w:szCs w:val="22"/>
              </w:rPr>
              <w:t>遵守</w:t>
            </w:r>
          </w:p>
          <w:p w14:paraId="39EEB381" w14:textId="77777777" w:rsidR="005835FE" w:rsidRDefault="005835FE" w:rsidP="005835FE">
            <w:pPr>
              <w:jc w:val="left"/>
              <w:rPr>
                <w:rFonts w:ascii="ＭＳ ゴシック" w:eastAsia="ＭＳ ゴシック" w:hAnsi="ＭＳ ゴシック"/>
              </w:rPr>
            </w:pPr>
            <w:r w:rsidRPr="00581788">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szCs w:val="22"/>
              </w:rPr>
              <w:t xml:space="preserve"> </w:t>
            </w:r>
            <w:r>
              <w:rPr>
                <w:rFonts w:ascii="ＭＳ ゴシック" w:eastAsia="ＭＳ ゴシック" w:hAnsi="ＭＳ ゴシック" w:cs="MS-Gothic" w:hint="eastAsia"/>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有</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無</w:t>
            </w:r>
            <w:r w:rsidRPr="00581788">
              <w:rPr>
                <w:rFonts w:ascii="ＭＳ ゴシック" w:eastAsia="ＭＳ ゴシック" w:hAnsi="ＭＳ ゴシック" w:cs="MS-Gothic"/>
                <w:szCs w:val="22"/>
              </w:rPr>
              <w:t xml:space="preserve"> </w:t>
            </w:r>
            <w:r w:rsidRPr="00581788">
              <w:rPr>
                <w:rFonts w:ascii="ＭＳ ゴシック" w:eastAsia="ＭＳ ゴシック" w:hAnsi="ＭＳ ゴシック" w:cs="MS-Gothic" w:hint="eastAsia"/>
                <w:szCs w:val="22"/>
              </w:rPr>
              <w:t>）</w:t>
            </w:r>
          </w:p>
        </w:tc>
      </w:tr>
      <w:tr w:rsidR="00581788" w:rsidRPr="00A257B2" w14:paraId="407DFE2D" w14:textId="77777777" w:rsidTr="00776FFC">
        <w:trPr>
          <w:gridAfter w:val="1"/>
          <w:wAfter w:w="23" w:type="dxa"/>
          <w:trHeight w:val="616"/>
        </w:trPr>
        <w:tc>
          <w:tcPr>
            <w:tcW w:w="8712" w:type="dxa"/>
            <w:gridSpan w:val="5"/>
            <w:vAlign w:val="center"/>
          </w:tcPr>
          <w:p w14:paraId="7D444E55" w14:textId="77777777" w:rsidR="00581788" w:rsidRPr="00A257B2" w:rsidRDefault="005835FE" w:rsidP="005835FE">
            <w:pPr>
              <w:jc w:val="left"/>
              <w:rPr>
                <w:rFonts w:ascii="ＭＳ ゴシック" w:eastAsia="ＭＳ ゴシック" w:hAnsi="ＭＳ ゴシック"/>
              </w:rPr>
            </w:pPr>
            <w:r>
              <w:rPr>
                <w:rFonts w:ascii="ＭＳ ゴシック" w:eastAsia="ＭＳ ゴシック" w:hAnsi="ＭＳ ゴシック" w:hint="eastAsia"/>
              </w:rPr>
              <w:t>７　当該検査を委託する施設</w:t>
            </w:r>
          </w:p>
        </w:tc>
      </w:tr>
      <w:tr w:rsidR="005835FE" w:rsidRPr="00A257B2" w14:paraId="2CC49DE5" w14:textId="77777777" w:rsidTr="00F96444">
        <w:trPr>
          <w:gridAfter w:val="1"/>
          <w:wAfter w:w="23" w:type="dxa"/>
          <w:trHeight w:val="447"/>
        </w:trPr>
        <w:tc>
          <w:tcPr>
            <w:tcW w:w="2376" w:type="dxa"/>
            <w:vAlign w:val="center"/>
          </w:tcPr>
          <w:p w14:paraId="3C8CE262"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4678" w:type="dxa"/>
            <w:gridSpan w:val="3"/>
            <w:vAlign w:val="center"/>
          </w:tcPr>
          <w:p w14:paraId="03D5A1DF"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1658" w:type="dxa"/>
            <w:vAlign w:val="center"/>
          </w:tcPr>
          <w:p w14:paraId="35AF9A70" w14:textId="77777777" w:rsidR="005835FE" w:rsidRPr="008B11DD" w:rsidRDefault="005835FE" w:rsidP="006C059E">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5835FE" w:rsidRPr="00A257B2" w14:paraId="7D7D0B09" w14:textId="77777777" w:rsidTr="00F96444">
        <w:trPr>
          <w:gridAfter w:val="1"/>
          <w:wAfter w:w="23" w:type="dxa"/>
          <w:trHeight w:val="113"/>
        </w:trPr>
        <w:tc>
          <w:tcPr>
            <w:tcW w:w="2376" w:type="dxa"/>
            <w:vAlign w:val="center"/>
          </w:tcPr>
          <w:p w14:paraId="0DEA208D"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69EF8A33" w14:textId="77777777" w:rsidR="005835FE" w:rsidRPr="00A257B2" w:rsidRDefault="005835FE" w:rsidP="00630FBB">
            <w:pPr>
              <w:rPr>
                <w:rFonts w:ascii="ＭＳ ゴシック" w:eastAsia="ＭＳ ゴシック" w:hAnsi="ＭＳ ゴシック"/>
              </w:rPr>
            </w:pPr>
          </w:p>
        </w:tc>
        <w:tc>
          <w:tcPr>
            <w:tcW w:w="1658" w:type="dxa"/>
            <w:vAlign w:val="center"/>
          </w:tcPr>
          <w:p w14:paraId="2595C396"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428FB3F2" w14:textId="77777777" w:rsidTr="00F96444">
        <w:trPr>
          <w:gridAfter w:val="1"/>
          <w:wAfter w:w="23" w:type="dxa"/>
          <w:trHeight w:val="288"/>
        </w:trPr>
        <w:tc>
          <w:tcPr>
            <w:tcW w:w="2376" w:type="dxa"/>
            <w:vAlign w:val="center"/>
          </w:tcPr>
          <w:p w14:paraId="411D454A"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1AF80CD0" w14:textId="77777777" w:rsidR="005835FE" w:rsidRPr="00A257B2" w:rsidRDefault="005835FE" w:rsidP="00630FBB">
            <w:pPr>
              <w:rPr>
                <w:rFonts w:ascii="ＭＳ ゴシック" w:eastAsia="ＭＳ ゴシック" w:hAnsi="ＭＳ ゴシック"/>
              </w:rPr>
            </w:pPr>
          </w:p>
        </w:tc>
        <w:tc>
          <w:tcPr>
            <w:tcW w:w="1658" w:type="dxa"/>
            <w:vAlign w:val="center"/>
          </w:tcPr>
          <w:p w14:paraId="391054BD" w14:textId="77777777" w:rsidR="005835FE" w:rsidRPr="00A257B2" w:rsidRDefault="005835FE" w:rsidP="006C059E">
            <w:pPr>
              <w:wordWrap w:val="0"/>
              <w:jc w:val="right"/>
              <w:rPr>
                <w:rFonts w:ascii="ＭＳ ゴシック" w:eastAsia="ＭＳ ゴシック" w:hAnsi="ＭＳ ゴシック"/>
              </w:rPr>
            </w:pPr>
          </w:p>
        </w:tc>
      </w:tr>
      <w:tr w:rsidR="005835FE" w:rsidRPr="00A257B2" w14:paraId="488D9A2C" w14:textId="77777777" w:rsidTr="00F96444">
        <w:trPr>
          <w:gridAfter w:val="1"/>
          <w:wAfter w:w="23" w:type="dxa"/>
          <w:trHeight w:val="337"/>
        </w:trPr>
        <w:tc>
          <w:tcPr>
            <w:tcW w:w="2376" w:type="dxa"/>
            <w:vAlign w:val="center"/>
          </w:tcPr>
          <w:p w14:paraId="1DF72A3A" w14:textId="77777777" w:rsidR="005835FE" w:rsidRDefault="005835FE" w:rsidP="00581788">
            <w:pPr>
              <w:ind w:left="141" w:hangingChars="67" w:hanging="141"/>
              <w:rPr>
                <w:rFonts w:ascii="ＭＳ ゴシック" w:eastAsia="ＭＳ ゴシック" w:hAnsi="ＭＳ ゴシック"/>
              </w:rPr>
            </w:pPr>
          </w:p>
        </w:tc>
        <w:tc>
          <w:tcPr>
            <w:tcW w:w="4678" w:type="dxa"/>
            <w:gridSpan w:val="3"/>
            <w:vAlign w:val="center"/>
          </w:tcPr>
          <w:p w14:paraId="2E1BA859" w14:textId="77777777" w:rsidR="005835FE" w:rsidRPr="00A257B2" w:rsidRDefault="005835FE" w:rsidP="00630FBB">
            <w:pPr>
              <w:rPr>
                <w:rFonts w:ascii="ＭＳ ゴシック" w:eastAsia="ＭＳ ゴシック" w:hAnsi="ＭＳ ゴシック"/>
              </w:rPr>
            </w:pPr>
          </w:p>
        </w:tc>
        <w:tc>
          <w:tcPr>
            <w:tcW w:w="1658" w:type="dxa"/>
            <w:vAlign w:val="center"/>
          </w:tcPr>
          <w:p w14:paraId="7616176D" w14:textId="77777777" w:rsidR="005835FE" w:rsidRPr="00A257B2" w:rsidRDefault="005835FE" w:rsidP="006C059E">
            <w:pPr>
              <w:wordWrap w:val="0"/>
              <w:jc w:val="right"/>
              <w:rPr>
                <w:rFonts w:ascii="ＭＳ ゴシック" w:eastAsia="ＭＳ ゴシック" w:hAnsi="ＭＳ ゴシック"/>
              </w:rPr>
            </w:pPr>
          </w:p>
        </w:tc>
      </w:tr>
    </w:tbl>
    <w:p w14:paraId="7B606146" w14:textId="77777777" w:rsidR="003B67BF" w:rsidRDefault="003B67BF" w:rsidP="00E11F3B">
      <w:pPr>
        <w:ind w:leftChars="200" w:left="630" w:hangingChars="100" w:hanging="210"/>
        <w:rPr>
          <w:rFonts w:ascii="ＭＳ ゴシック" w:eastAsia="ＭＳ ゴシック" w:hAnsi="ＭＳ ゴシック"/>
          <w:color w:val="000000"/>
          <w:kern w:val="0"/>
          <w:szCs w:val="21"/>
        </w:rPr>
      </w:pPr>
    </w:p>
    <w:p w14:paraId="3B80ABB9" w14:textId="77777777" w:rsidR="003B67BF" w:rsidRPr="007D006C" w:rsidRDefault="003B67BF" w:rsidP="007D006C">
      <w:pPr>
        <w:rPr>
          <w:rFonts w:ascii="ＭＳ ゴシック" w:eastAsia="ＭＳ ゴシック" w:hAnsi="ＭＳ ゴシック"/>
        </w:rPr>
      </w:pPr>
      <w:r w:rsidRPr="002D0CD9">
        <w:rPr>
          <w:rFonts w:ascii="ＭＳ ゴシック" w:eastAsia="ＭＳ ゴシック" w:hAnsi="ＭＳ ゴシック" w:hint="eastAsia"/>
        </w:rPr>
        <w:lastRenderedPageBreak/>
        <w:t>［記載上の注意］</w:t>
      </w:r>
    </w:p>
    <w:p w14:paraId="5248A442" w14:textId="77777777" w:rsidR="00C40A0E" w:rsidRDefault="00946736" w:rsidP="00C40A0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color w:val="000000"/>
          <w:kern w:val="0"/>
          <w:szCs w:val="21"/>
        </w:rPr>
        <w:t>１</w:t>
      </w:r>
      <w:r w:rsidR="00E11F3B" w:rsidRPr="00E11F3B">
        <w:rPr>
          <w:rFonts w:ascii="ＭＳ ゴシック" w:eastAsia="ＭＳ ゴシック" w:hAnsi="ＭＳ ゴシック" w:hint="eastAsia"/>
          <w:color w:val="000000"/>
          <w:kern w:val="0"/>
          <w:szCs w:val="21"/>
        </w:rPr>
        <w:t xml:space="preserve">　「</w:t>
      </w:r>
      <w:r w:rsidR="007A5580">
        <w:rPr>
          <w:rFonts w:ascii="ＭＳ ゴシック" w:eastAsia="ＭＳ ゴシック" w:hAnsi="ＭＳ ゴシック" w:hint="eastAsia"/>
          <w:color w:val="000000"/>
          <w:kern w:val="0"/>
          <w:szCs w:val="21"/>
        </w:rPr>
        <w:t>３</w:t>
      </w:r>
      <w:r w:rsidR="00E11F3B" w:rsidRPr="00E11F3B">
        <w:rPr>
          <w:rFonts w:ascii="ＭＳ ゴシック" w:eastAsia="ＭＳ ゴシック" w:hAnsi="ＭＳ ゴシック" w:hint="eastAsia"/>
          <w:color w:val="000000"/>
          <w:kern w:val="0"/>
          <w:szCs w:val="21"/>
        </w:rPr>
        <w:t>」</w:t>
      </w:r>
      <w:r w:rsidR="005835FE">
        <w:rPr>
          <w:rFonts w:ascii="ＭＳ ゴシック" w:eastAsia="ＭＳ ゴシック" w:hAnsi="ＭＳ ゴシック" w:hint="eastAsia"/>
          <w:color w:val="000000"/>
          <w:kern w:val="0"/>
          <w:szCs w:val="21"/>
        </w:rPr>
        <w:t>及び「</w:t>
      </w:r>
      <w:r w:rsidR="007A5580">
        <w:rPr>
          <w:rFonts w:ascii="ＭＳ ゴシック" w:eastAsia="ＭＳ ゴシック" w:hAnsi="ＭＳ ゴシック" w:hint="eastAsia"/>
          <w:color w:val="000000"/>
          <w:kern w:val="0"/>
          <w:szCs w:val="21"/>
        </w:rPr>
        <w:t>４</w:t>
      </w:r>
      <w:r w:rsidR="005835FE">
        <w:rPr>
          <w:rFonts w:ascii="ＭＳ ゴシック" w:eastAsia="ＭＳ ゴシック" w:hAnsi="ＭＳ ゴシック" w:hint="eastAsia"/>
          <w:color w:val="000000"/>
          <w:kern w:val="0"/>
          <w:szCs w:val="21"/>
        </w:rPr>
        <w:t>」</w:t>
      </w:r>
      <w:r w:rsidR="00E11F3B" w:rsidRPr="00E11F3B">
        <w:rPr>
          <w:rFonts w:ascii="ＭＳ ゴシック" w:eastAsia="ＭＳ ゴシック" w:hAnsi="ＭＳ ゴシック" w:hint="eastAsia"/>
          <w:color w:val="000000"/>
          <w:kern w:val="0"/>
          <w:szCs w:val="21"/>
        </w:rPr>
        <w:t>の</w:t>
      </w:r>
      <w:r w:rsidR="00F25156">
        <w:rPr>
          <w:rFonts w:ascii="ＭＳ ゴシック" w:eastAsia="ＭＳ ゴシック" w:hAnsi="ＭＳ ゴシック" w:hint="eastAsia"/>
        </w:rPr>
        <w:t>内科又は小児科及び血液内科を担当する</w:t>
      </w:r>
      <w:r w:rsidR="00E11F3B" w:rsidRPr="00E11F3B">
        <w:rPr>
          <w:rFonts w:ascii="ＭＳ ゴシック" w:eastAsia="ＭＳ ゴシック" w:hAnsi="ＭＳ ゴシック" w:hint="eastAsia"/>
          <w:color w:val="000000"/>
          <w:kern w:val="0"/>
          <w:szCs w:val="21"/>
        </w:rPr>
        <w:t>常勤医師の</w:t>
      </w:r>
      <w:r w:rsidR="00BC1699" w:rsidRPr="00BC1699">
        <w:rPr>
          <w:rFonts w:ascii="ＭＳ ゴシック" w:eastAsia="ＭＳ ゴシック" w:hAnsi="ＭＳ ゴシック" w:hint="eastAsia"/>
          <w:color w:val="000000"/>
          <w:kern w:val="0"/>
          <w:szCs w:val="21"/>
        </w:rPr>
        <w:t>勤務時間について、</w:t>
      </w:r>
      <w:r w:rsidR="00C40A0E">
        <w:rPr>
          <w:rFonts w:ascii="ＭＳ ゴシック" w:eastAsia="ＭＳ ゴシック" w:hAnsi="ＭＳ ゴシック" w:hint="eastAsia"/>
          <w:szCs w:val="21"/>
        </w:rPr>
        <w:t>就業規則等に定める週あたりの所定労働時間（休憩時間を除く労働時間）を記入すること。</w:t>
      </w:r>
    </w:p>
    <w:p w14:paraId="47D25FD4" w14:textId="77777777" w:rsidR="005835FE" w:rsidRDefault="00BC1699" w:rsidP="00C55FC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２</w:t>
      </w:r>
      <w:r w:rsidR="005835FE">
        <w:rPr>
          <w:rFonts w:ascii="ＭＳ ゴシック" w:eastAsia="ＭＳ ゴシック" w:hAnsi="ＭＳ ゴシック" w:hint="eastAsia"/>
        </w:rPr>
        <w:t xml:space="preserve">　「５」及び「６」については、「</w:t>
      </w:r>
      <w:r w:rsidR="005835FE" w:rsidRPr="005835FE">
        <w:rPr>
          <w:rFonts w:ascii="ＭＳ ゴシック" w:eastAsia="ＭＳ ゴシック" w:hAnsi="ＭＳ ゴシック" w:hint="eastAsia"/>
        </w:rPr>
        <w:t>当該検査を当該保険医療機関内で実施する場合</w:t>
      </w:r>
      <w:r w:rsidR="005835FE">
        <w:rPr>
          <w:rFonts w:ascii="ＭＳ ゴシック" w:eastAsia="ＭＳ ゴシック" w:hAnsi="ＭＳ ゴシック" w:hint="eastAsia"/>
        </w:rPr>
        <w:t>」として届出する場合に記載すること。</w:t>
      </w:r>
      <w:r w:rsidR="007D006C">
        <w:rPr>
          <w:rFonts w:ascii="ＭＳ ゴシック" w:eastAsia="ＭＳ ゴシック" w:hAnsi="ＭＳ ゴシック" w:hint="eastAsia"/>
        </w:rPr>
        <w:t>また、「</w:t>
      </w:r>
      <w:r w:rsidR="00336AF6">
        <w:rPr>
          <w:rFonts w:ascii="ＭＳ ゴシック" w:eastAsia="ＭＳ ゴシック" w:hAnsi="ＭＳ ゴシック" w:hint="eastAsia"/>
        </w:rPr>
        <w:t>５</w:t>
      </w:r>
      <w:r w:rsidR="007D006C">
        <w:rPr>
          <w:rFonts w:ascii="ＭＳ ゴシック" w:eastAsia="ＭＳ ゴシック" w:hAnsi="ＭＳ ゴシック" w:hint="eastAsia"/>
        </w:rPr>
        <w:t>」については、関係学会より認定された施設であることを証する文書の写し又は</w:t>
      </w:r>
      <w:r w:rsidR="007D006C" w:rsidRPr="007D006C">
        <w:rPr>
          <w:rFonts w:ascii="ＭＳ ゴシック" w:eastAsia="ＭＳ ゴシック" w:hAnsi="ＭＳ ゴシック" w:hint="eastAsia"/>
        </w:rPr>
        <w:t>ウェブページのコピー等</w:t>
      </w:r>
      <w:r w:rsidR="007D006C">
        <w:rPr>
          <w:rFonts w:ascii="ＭＳ ゴシック" w:eastAsia="ＭＳ ゴシック" w:hAnsi="ＭＳ ゴシック" w:hint="eastAsia"/>
        </w:rPr>
        <w:t>を添付すること。</w:t>
      </w:r>
    </w:p>
    <w:p w14:paraId="6CB31869" w14:textId="77777777" w:rsidR="005835FE" w:rsidRDefault="00BC1699" w:rsidP="00E66B3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３</w:t>
      </w:r>
      <w:r w:rsidR="005835FE">
        <w:rPr>
          <w:rFonts w:ascii="ＭＳ ゴシック" w:eastAsia="ＭＳ ゴシック" w:hAnsi="ＭＳ ゴシック" w:hint="eastAsia"/>
        </w:rPr>
        <w:t xml:space="preserve">　「</w:t>
      </w:r>
      <w:r w:rsidR="007D006C">
        <w:rPr>
          <w:rFonts w:ascii="ＭＳ ゴシック" w:eastAsia="ＭＳ ゴシック" w:hAnsi="ＭＳ ゴシック" w:hint="eastAsia"/>
        </w:rPr>
        <w:t>７</w:t>
      </w:r>
      <w:r w:rsidR="005835FE">
        <w:rPr>
          <w:rFonts w:ascii="ＭＳ ゴシック" w:eastAsia="ＭＳ ゴシック" w:hAnsi="ＭＳ ゴシック" w:hint="eastAsia"/>
        </w:rPr>
        <w:t>」</w:t>
      </w:r>
      <w:r w:rsidR="007D006C">
        <w:rPr>
          <w:rFonts w:ascii="ＭＳ ゴシック" w:eastAsia="ＭＳ ゴシック" w:hAnsi="ＭＳ ゴシック" w:hint="eastAsia"/>
        </w:rPr>
        <w:t>については、当該検査</w:t>
      </w:r>
      <w:r w:rsidR="007D006C">
        <w:rPr>
          <w:rFonts w:eastAsia="ＭＳ ゴシック" w:hAnsi="Times New Roman" w:cs="ＭＳ ゴシック" w:hint="eastAsia"/>
        </w:rPr>
        <w:t>を他の保険医療機関又は衛生検査所に委託する場合に限り記載すること。また、確認方法の欄には、当該保険医療機関又は衛生検査所が</w:t>
      </w:r>
      <w:r w:rsidR="007D006C" w:rsidRPr="00945BDB">
        <w:rPr>
          <w:rFonts w:eastAsia="ＭＳ ゴシック" w:hAnsi="Times New Roman" w:cs="ＭＳ ゴシック" w:hint="eastAsia"/>
        </w:rPr>
        <w:t>関係学会の作成する</w:t>
      </w:r>
      <w:r w:rsidR="007D006C">
        <w:rPr>
          <w:rFonts w:ascii="ＭＳ ゴシック" w:eastAsia="ＭＳ ゴシック" w:hAnsi="ＭＳ ゴシック" w:cs="MS-Gothic" w:hint="eastAsia"/>
          <w:szCs w:val="22"/>
        </w:rPr>
        <w:t>遺伝子関連検査検体品質管理マニュアル</w:t>
      </w:r>
      <w:r w:rsidR="007D006C" w:rsidRPr="00945BDB">
        <w:rPr>
          <w:rFonts w:eastAsia="ＭＳ ゴシック" w:hAnsi="Times New Roman" w:cs="ＭＳ ゴシック" w:hint="eastAsia"/>
        </w:rPr>
        <w:t>を遵守し検</w:t>
      </w:r>
      <w:r w:rsidR="007D006C">
        <w:rPr>
          <w:rFonts w:eastAsia="ＭＳ ゴシック" w:hAnsi="Times New Roman" w:cs="ＭＳ ゴシック" w:hint="eastAsia"/>
        </w:rPr>
        <w:t>査を実施していること及び関係学会より認定されていることを確認できるウェブページのＵＲＬを記載する等、確認方法を記載した上で、当該ウェブページ</w:t>
      </w:r>
      <w:r w:rsidR="007D006C" w:rsidRPr="0030209B">
        <w:rPr>
          <w:rFonts w:eastAsia="ＭＳ ゴシック" w:hAnsi="Times New Roman" w:cs="ＭＳ ゴシック" w:hint="eastAsia"/>
        </w:rPr>
        <w:t>のコピー等を添付すること</w:t>
      </w:r>
      <w:r w:rsidR="007D006C">
        <w:rPr>
          <w:rFonts w:eastAsia="ＭＳ ゴシック" w:hAnsi="Times New Roman" w:cs="ＭＳ ゴシック" w:hint="eastAsia"/>
        </w:rPr>
        <w:t>。</w:t>
      </w:r>
    </w:p>
    <w:p w14:paraId="2DBC7087" w14:textId="77777777" w:rsidR="007D006C" w:rsidRPr="007D006C" w:rsidRDefault="007D006C" w:rsidP="00E66B3E">
      <w:pPr>
        <w:ind w:leftChars="200" w:left="630" w:hangingChars="100" w:hanging="210"/>
        <w:rPr>
          <w:rFonts w:ascii="ＭＳ ゴシック" w:eastAsia="ＭＳ ゴシック" w:hAnsi="ＭＳ ゴシック"/>
        </w:rPr>
      </w:pPr>
    </w:p>
    <w:sectPr w:rsidR="007D006C" w:rsidRPr="007D006C" w:rsidSect="000C45AE">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930A" w14:textId="77777777" w:rsidR="0069124B" w:rsidRDefault="0069124B" w:rsidP="00C53F74">
      <w:r>
        <w:separator/>
      </w:r>
    </w:p>
  </w:endnote>
  <w:endnote w:type="continuationSeparator" w:id="0">
    <w:p w14:paraId="3EFA0CD5" w14:textId="77777777" w:rsidR="0069124B" w:rsidRDefault="0069124B"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B29A" w14:textId="77777777" w:rsidR="0069124B" w:rsidRDefault="0069124B" w:rsidP="00C53F74">
      <w:r>
        <w:separator/>
      </w:r>
    </w:p>
  </w:footnote>
  <w:footnote w:type="continuationSeparator" w:id="0">
    <w:p w14:paraId="5EE80EFF" w14:textId="77777777" w:rsidR="0069124B" w:rsidRDefault="0069124B"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262A4"/>
    <w:rsid w:val="000921D0"/>
    <w:rsid w:val="0009570B"/>
    <w:rsid w:val="000A6EBF"/>
    <w:rsid w:val="000C45AE"/>
    <w:rsid w:val="0010490F"/>
    <w:rsid w:val="00110EA2"/>
    <w:rsid w:val="00182CEC"/>
    <w:rsid w:val="00183EA4"/>
    <w:rsid w:val="001C373B"/>
    <w:rsid w:val="001C41FA"/>
    <w:rsid w:val="001D5A36"/>
    <w:rsid w:val="001F0AE1"/>
    <w:rsid w:val="00200BBF"/>
    <w:rsid w:val="002C5DF2"/>
    <w:rsid w:val="002D0CD9"/>
    <w:rsid w:val="0030262D"/>
    <w:rsid w:val="00310B8A"/>
    <w:rsid w:val="00322C33"/>
    <w:rsid w:val="003315F8"/>
    <w:rsid w:val="00336AF6"/>
    <w:rsid w:val="003B67BF"/>
    <w:rsid w:val="003F2FEB"/>
    <w:rsid w:val="00413A9A"/>
    <w:rsid w:val="004B6553"/>
    <w:rsid w:val="004D0052"/>
    <w:rsid w:val="00514899"/>
    <w:rsid w:val="005616B3"/>
    <w:rsid w:val="00581788"/>
    <w:rsid w:val="005835FE"/>
    <w:rsid w:val="005C4076"/>
    <w:rsid w:val="006055A5"/>
    <w:rsid w:val="00626B24"/>
    <w:rsid w:val="00630FBB"/>
    <w:rsid w:val="0065185A"/>
    <w:rsid w:val="0069124B"/>
    <w:rsid w:val="006C059E"/>
    <w:rsid w:val="006D6C1B"/>
    <w:rsid w:val="006F0FCF"/>
    <w:rsid w:val="0071083A"/>
    <w:rsid w:val="00756D4B"/>
    <w:rsid w:val="00776FFC"/>
    <w:rsid w:val="00777587"/>
    <w:rsid w:val="007A399E"/>
    <w:rsid w:val="007A5580"/>
    <w:rsid w:val="007D006C"/>
    <w:rsid w:val="007D5AE2"/>
    <w:rsid w:val="007E25D1"/>
    <w:rsid w:val="00836C72"/>
    <w:rsid w:val="008734B3"/>
    <w:rsid w:val="00946736"/>
    <w:rsid w:val="00960228"/>
    <w:rsid w:val="009700BC"/>
    <w:rsid w:val="009934C1"/>
    <w:rsid w:val="0099749F"/>
    <w:rsid w:val="009A75E0"/>
    <w:rsid w:val="009A7A04"/>
    <w:rsid w:val="009B6CB8"/>
    <w:rsid w:val="009C085C"/>
    <w:rsid w:val="009C3A2F"/>
    <w:rsid w:val="009C5811"/>
    <w:rsid w:val="009E7900"/>
    <w:rsid w:val="009E7DAE"/>
    <w:rsid w:val="00A22D2E"/>
    <w:rsid w:val="00A257B2"/>
    <w:rsid w:val="00AD7F15"/>
    <w:rsid w:val="00AF5460"/>
    <w:rsid w:val="00B20B62"/>
    <w:rsid w:val="00B23595"/>
    <w:rsid w:val="00B66D11"/>
    <w:rsid w:val="00B77F49"/>
    <w:rsid w:val="00B82D71"/>
    <w:rsid w:val="00BC1699"/>
    <w:rsid w:val="00BF2584"/>
    <w:rsid w:val="00C03C64"/>
    <w:rsid w:val="00C15615"/>
    <w:rsid w:val="00C40A0E"/>
    <w:rsid w:val="00C40D1C"/>
    <w:rsid w:val="00C445B5"/>
    <w:rsid w:val="00C52CEF"/>
    <w:rsid w:val="00C53F74"/>
    <w:rsid w:val="00C55FCE"/>
    <w:rsid w:val="00C56817"/>
    <w:rsid w:val="00C70288"/>
    <w:rsid w:val="00CE7263"/>
    <w:rsid w:val="00CF7EA0"/>
    <w:rsid w:val="00D06E54"/>
    <w:rsid w:val="00D27BDC"/>
    <w:rsid w:val="00D46F3E"/>
    <w:rsid w:val="00D52DD0"/>
    <w:rsid w:val="00D62060"/>
    <w:rsid w:val="00DF067F"/>
    <w:rsid w:val="00DF7196"/>
    <w:rsid w:val="00E11F3B"/>
    <w:rsid w:val="00E26152"/>
    <w:rsid w:val="00E562A7"/>
    <w:rsid w:val="00E66B3E"/>
    <w:rsid w:val="00E92AFA"/>
    <w:rsid w:val="00EB3FAC"/>
    <w:rsid w:val="00ED0B78"/>
    <w:rsid w:val="00EE1611"/>
    <w:rsid w:val="00F25156"/>
    <w:rsid w:val="00F50540"/>
    <w:rsid w:val="00F81FC9"/>
    <w:rsid w:val="00F96444"/>
    <w:rsid w:val="00FD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E26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17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1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AC6FE2-1E79-41E0-91CE-2EDBADC17E6B}"/>
</file>

<file path=customXml/itemProps2.xml><?xml version="1.0" encoding="utf-8"?>
<ds:datastoreItem xmlns:ds="http://schemas.openxmlformats.org/officeDocument/2006/customXml" ds:itemID="{F12895A7-C779-4397-834D-EE37147E00E8}"/>
</file>

<file path=customXml/itemProps3.xml><?xml version="1.0" encoding="utf-8"?>
<ds:datastoreItem xmlns:ds="http://schemas.openxmlformats.org/officeDocument/2006/customXml" ds:itemID="{3541FA4C-5895-499D-9FC3-90F258B7F96E}"/>
</file>

<file path=docProps/app.xml><?xml version="1.0" encoding="utf-8"?>
<Properties xmlns="http://schemas.openxmlformats.org/officeDocument/2006/extended-properties" xmlns:vt="http://schemas.openxmlformats.org/officeDocument/2006/docPropsVTypes">
  <Template>Normal.dotm</Template>
  <Pages>2</Pages>
  <Words>718</Words>
  <Characters>175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