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E61A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308E">
              <w:rPr>
                <w:rFonts w:hAnsi="Times New Roman" w:cs="Times New Roman" w:hint="eastAsia"/>
                <w:color w:val="auto"/>
                <w:spacing w:val="4"/>
                <w:sz w:val="16"/>
                <w:szCs w:val="16"/>
              </w:rPr>
              <w:t>児春支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E6CBC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308E">
              <w:rPr>
                <w:rFonts w:hint="eastAsia"/>
                <w:color w:val="auto"/>
                <w:sz w:val="32"/>
                <w:szCs w:val="32"/>
              </w:rPr>
              <w:t>児童思春期支援指導加算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411361A" w:rsidR="006421D2" w:rsidRDefault="006421D2">
            <w:pPr>
              <w:kinsoku w:val="0"/>
              <w:autoSpaceDE w:val="0"/>
              <w:autoSpaceDN w:val="0"/>
              <w:spacing w:line="274" w:lineRule="atLeast"/>
              <w:rPr>
                <w:sz w:val="20"/>
                <w:szCs w:val="20"/>
              </w:rPr>
            </w:pPr>
            <w:r w:rsidRPr="001F5B58">
              <w:rPr>
                <w:sz w:val="20"/>
                <w:szCs w:val="20"/>
              </w:rPr>
              <w:t xml:space="preserve">    </w:t>
            </w:r>
            <w:r w:rsidR="006F659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6598"/>
    <w:rsid w:val="00727555"/>
    <w:rsid w:val="0073724F"/>
    <w:rsid w:val="007466B8"/>
    <w:rsid w:val="00787463"/>
    <w:rsid w:val="00797A0B"/>
    <w:rsid w:val="007D2AC6"/>
    <w:rsid w:val="007F0CBC"/>
    <w:rsid w:val="00800592"/>
    <w:rsid w:val="00831D64"/>
    <w:rsid w:val="0084308E"/>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E106D4-DC47-4C0F-9315-2F5A7418DC98}"/>
</file>

<file path=customXml/itemProps2.xml><?xml version="1.0" encoding="utf-8"?>
<ds:datastoreItem xmlns:ds="http://schemas.openxmlformats.org/officeDocument/2006/customXml" ds:itemID="{D8E99631-D031-4534-82FF-6A7BA8858915}"/>
</file>

<file path=customXml/itemProps3.xml><?xml version="1.0" encoding="utf-8"?>
<ds:datastoreItem xmlns:ds="http://schemas.openxmlformats.org/officeDocument/2006/customXml" ds:itemID="{BBDD26FD-F9A1-41B4-8623-7F098684637F}"/>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