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8455" w14:textId="77777777" w:rsidR="00231276" w:rsidRPr="00956458" w:rsidRDefault="00A47948" w:rsidP="00A4794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</w:t>
      </w:r>
      <w:r w:rsidR="00231276">
        <w:rPr>
          <w:rFonts w:ascii="ＭＳ ゴシック" w:eastAsia="ＭＳ ゴシック" w:hAnsi="ＭＳ ゴシック" w:hint="eastAsia"/>
          <w:sz w:val="24"/>
        </w:rPr>
        <w:t>9</w:t>
      </w:r>
      <w:r w:rsidR="00231276">
        <w:rPr>
          <w:rFonts w:ascii="ＭＳ ゴシック" w:eastAsia="ＭＳ ゴシック" w:hAnsi="ＭＳ ゴシック"/>
          <w:sz w:val="24"/>
        </w:rPr>
        <w:t>2</w:t>
      </w:r>
    </w:p>
    <w:p w14:paraId="60AF518C" w14:textId="77777777" w:rsidR="00A47948" w:rsidRPr="00531CC8" w:rsidRDefault="00A47948">
      <w:pPr>
        <w:rPr>
          <w:rFonts w:ascii="ＭＳ ゴシック" w:eastAsia="ＭＳ ゴシック" w:hAnsi="ＭＳ ゴシック"/>
        </w:rPr>
      </w:pPr>
    </w:p>
    <w:p w14:paraId="40D84931" w14:textId="77777777" w:rsidR="00A47948" w:rsidRDefault="00A47948" w:rsidP="00A4794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特定薬剤管理指導加算２</w:t>
      </w:r>
      <w:r w:rsidRPr="009E5A98">
        <w:rPr>
          <w:rFonts w:ascii="ＭＳ ゴシック" w:eastAsia="ＭＳ ゴシック" w:hAnsi="ＭＳ ゴシック" w:hint="eastAsia"/>
          <w:sz w:val="28"/>
          <w:szCs w:val="28"/>
        </w:rPr>
        <w:t>に係る届出書</w:t>
      </w:r>
      <w:r w:rsidR="00056533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447CC327" w14:textId="77777777" w:rsidR="00A47948" w:rsidRDefault="00A47948" w:rsidP="00A4794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36"/>
        <w:gridCol w:w="42"/>
        <w:gridCol w:w="3193"/>
        <w:gridCol w:w="9"/>
        <w:gridCol w:w="1859"/>
      </w:tblGrid>
      <w:tr w:rsidR="00A47948" w:rsidRPr="00866194" w14:paraId="110DF0B7" w14:textId="77777777" w:rsidTr="00A47948">
        <w:trPr>
          <w:trHeight w:val="354"/>
        </w:trPr>
        <w:tc>
          <w:tcPr>
            <w:tcW w:w="4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1578DA8" w14:textId="77777777" w:rsidR="00A47948" w:rsidRPr="00866194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ind w:left="200" w:hangingChars="100" w:hanging="20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１　業務を実施する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保険薬剤師としての勤務経験を５年以上有する</w:t>
            </w:r>
            <w:r w:rsidR="000B4BB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薬剤師の氏名等</w:t>
            </w:r>
          </w:p>
        </w:tc>
        <w:tc>
          <w:tcPr>
            <w:tcW w:w="323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6E21B62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保険薬剤師の氏名</w:t>
            </w:r>
          </w:p>
        </w:tc>
        <w:tc>
          <w:tcPr>
            <w:tcW w:w="186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B413EAA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勤務経験</w:t>
            </w:r>
          </w:p>
        </w:tc>
      </w:tr>
      <w:tr w:rsidR="00A47948" w:rsidRPr="00866194" w14:paraId="3549350C" w14:textId="77777777" w:rsidTr="00A47948">
        <w:trPr>
          <w:trHeight w:val="204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ED85C65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D5D663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326DF1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E974E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4C9E1925" w14:textId="77777777" w:rsidTr="00A47948">
        <w:trPr>
          <w:trHeight w:val="333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5484D01F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31090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234549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41D3D546" w14:textId="77777777" w:rsidTr="00A47948">
        <w:trPr>
          <w:trHeight w:val="290"/>
        </w:trPr>
        <w:tc>
          <w:tcPr>
            <w:tcW w:w="4536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683776AF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2D0F40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52EDCA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1E4EC0BF" w14:textId="77777777" w:rsidTr="00A47948">
        <w:trPr>
          <w:trHeight w:val="312"/>
        </w:trPr>
        <w:tc>
          <w:tcPr>
            <w:tcW w:w="453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6A9B9C4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</w:tcPr>
          <w:p w14:paraId="68487E2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01C7203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:rsidR="00A47948" w:rsidRPr="00866194" w14:paraId="0AD7C8D1" w14:textId="77777777" w:rsidTr="00A47948">
        <w:trPr>
          <w:trHeight w:val="822"/>
        </w:trPr>
        <w:tc>
          <w:tcPr>
            <w:tcW w:w="96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E452931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86619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患者のプライバシーに配慮した服薬指導の方法</w:t>
            </w:r>
          </w:p>
          <w:p w14:paraId="4E4A136B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（配慮方法）（具体的に記入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9928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A47948" w:rsidRPr="00866194" w14:paraId="436899B9" w14:textId="77777777" w:rsidTr="00A47948">
        <w:trPr>
          <w:trHeight w:val="507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33F9E58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３　麻薬小売業者免許証の番号</w:t>
            </w:r>
          </w:p>
          <w:p w14:paraId="0AAA5416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47948" w:rsidRPr="0043541E" w14:paraId="5126C842" w14:textId="77777777" w:rsidTr="00A47948">
        <w:trPr>
          <w:trHeight w:val="563"/>
        </w:trPr>
        <w:tc>
          <w:tcPr>
            <w:tcW w:w="457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14:paraId="1EDE1DDC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left="200" w:hangingChars="100" w:hanging="20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86619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４　</w:t>
            </w:r>
            <w:r w:rsidRPr="00BC760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保険医療機関が実施する抗悪性腫瘍剤の化学療法に係る研修会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への出席状況（直近１年）</w:t>
            </w: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379F" w14:textId="77777777" w:rsidR="00A47948" w:rsidRPr="0043541E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実施保険医療機関名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5E992B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出席回数</w:t>
            </w:r>
          </w:p>
        </w:tc>
      </w:tr>
      <w:tr w:rsidR="00A47948" w:rsidRPr="0043541E" w14:paraId="02314CDA" w14:textId="77777777" w:rsidTr="00A47948">
        <w:trPr>
          <w:trHeight w:val="563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7DD6A4F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CD6" w14:textId="77777777" w:rsidR="00A47948" w:rsidRPr="0043541E" w:rsidRDefault="00A47948" w:rsidP="00A479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B449C6A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  <w:tr w:rsidR="00A47948" w:rsidRPr="0043541E" w14:paraId="5E24063B" w14:textId="77777777" w:rsidTr="00A47948">
        <w:trPr>
          <w:trHeight w:val="542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85DFF78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61E3" w14:textId="77777777" w:rsidR="00A47948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D9DE9EC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  <w:tr w:rsidR="00A47948" w:rsidRPr="00866194" w14:paraId="75DA9912" w14:textId="77777777" w:rsidTr="00A47948">
        <w:trPr>
          <w:trHeight w:val="565"/>
        </w:trPr>
        <w:tc>
          <w:tcPr>
            <w:tcW w:w="4578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70FFD3F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31E5F" w14:textId="77777777" w:rsidR="00A47948" w:rsidRPr="0043541E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A60FD19" w14:textId="77777777" w:rsidR="00A47948" w:rsidRPr="00866194" w:rsidRDefault="00A47948" w:rsidP="00A4794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ind w:rightChars="110" w:right="231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回</w:t>
            </w:r>
          </w:p>
        </w:tc>
      </w:tr>
    </w:tbl>
    <w:p w14:paraId="5E2F4471" w14:textId="77777777" w:rsidR="00A47948" w:rsidRDefault="00A47948">
      <w:pPr>
        <w:rPr>
          <w:rFonts w:ascii="ＭＳ ゴシック" w:eastAsia="ＭＳ ゴシック" w:hAnsi="ＭＳ ゴシック"/>
          <w:sz w:val="24"/>
        </w:rPr>
      </w:pPr>
    </w:p>
    <w:p w14:paraId="56619B76" w14:textId="77777777" w:rsidR="00A47948" w:rsidRPr="00BC7603" w:rsidRDefault="00A47948" w:rsidP="00A47948">
      <w:pPr>
        <w:ind w:leftChars="50" w:left="105"/>
        <w:rPr>
          <w:rFonts w:ascii="ＭＳ ゴシック" w:eastAsia="ＭＳ ゴシック" w:hAnsi="ＭＳ ゴシック"/>
          <w:sz w:val="20"/>
          <w:szCs w:val="20"/>
        </w:rPr>
      </w:pPr>
      <w:r w:rsidRPr="00BC7603">
        <w:rPr>
          <w:rFonts w:ascii="ＭＳ ゴシック" w:eastAsia="ＭＳ ゴシック" w:hAnsi="ＭＳ ゴシック"/>
          <w:sz w:val="20"/>
          <w:szCs w:val="20"/>
        </w:rPr>
        <w:t>[記載上の注意]</w:t>
      </w:r>
    </w:p>
    <w:p w14:paraId="7995D3BB" w14:textId="77777777" w:rsidR="00A47948" w:rsidRDefault="00A47948" w:rsidP="00A47948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BC7603">
        <w:rPr>
          <w:rFonts w:ascii="ＭＳ ゴシック" w:eastAsia="ＭＳ ゴシック" w:hAnsi="ＭＳ ゴシック" w:hint="eastAsia"/>
          <w:sz w:val="20"/>
          <w:szCs w:val="20"/>
        </w:rPr>
        <w:t xml:space="preserve">　「１」については、</w:t>
      </w:r>
      <w:r>
        <w:rPr>
          <w:rFonts w:ascii="ＭＳ ゴシック" w:eastAsia="ＭＳ ゴシック" w:hAnsi="ＭＳ ゴシック" w:hint="eastAsia"/>
          <w:sz w:val="20"/>
          <w:szCs w:val="20"/>
        </w:rPr>
        <w:t>保険医療機関で</w:t>
      </w:r>
      <w:r w:rsidRPr="00BC7603">
        <w:rPr>
          <w:rFonts w:ascii="ＭＳ ゴシック" w:eastAsia="ＭＳ ゴシック" w:hAnsi="ＭＳ ゴシック" w:hint="eastAsia"/>
          <w:sz w:val="20"/>
          <w:szCs w:val="20"/>
        </w:rPr>
        <w:t>薬剤師としての勤務経験が１年以上ある場合、１年を上限として薬局の勤務経験の期間に含めることができる。</w:t>
      </w:r>
    </w:p>
    <w:p w14:paraId="03E8B349" w14:textId="77777777" w:rsidR="00A47948" w:rsidRPr="00BC7603" w:rsidRDefault="00A47948" w:rsidP="00A47948">
      <w:pPr>
        <w:ind w:leftChars="200" w:left="620" w:hangingChars="100" w:hanging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　「４」については、同一の研修会に複数名の保険薬剤師が参加した場合であっても、出席回数は１回と数えること。</w:t>
      </w:r>
    </w:p>
    <w:sectPr w:rsidR="00A47948" w:rsidRPr="00BC7603" w:rsidSect="00A4794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381B" w14:textId="77777777" w:rsidR="00A8584C" w:rsidRDefault="00A8584C" w:rsidP="000B4BB4">
      <w:r>
        <w:separator/>
      </w:r>
    </w:p>
  </w:endnote>
  <w:endnote w:type="continuationSeparator" w:id="0">
    <w:p w14:paraId="2C0E5221" w14:textId="77777777" w:rsidR="00A8584C" w:rsidRDefault="00A8584C" w:rsidP="000B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9EDC" w14:textId="77777777" w:rsidR="00A8584C" w:rsidRDefault="00A8584C" w:rsidP="000B4BB4">
      <w:r>
        <w:separator/>
      </w:r>
    </w:p>
  </w:footnote>
  <w:footnote w:type="continuationSeparator" w:id="0">
    <w:p w14:paraId="058D0FCE" w14:textId="77777777" w:rsidR="00A8584C" w:rsidRDefault="00A8584C" w:rsidP="000B4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48"/>
    <w:rsid w:val="00056533"/>
    <w:rsid w:val="000B4BB4"/>
    <w:rsid w:val="00214FE4"/>
    <w:rsid w:val="00226815"/>
    <w:rsid w:val="00231276"/>
    <w:rsid w:val="002A4108"/>
    <w:rsid w:val="002D2EB4"/>
    <w:rsid w:val="007D6771"/>
    <w:rsid w:val="007E2EC4"/>
    <w:rsid w:val="00A47948"/>
    <w:rsid w:val="00A8584C"/>
    <w:rsid w:val="00E974EE"/>
    <w:rsid w:val="00F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4A52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E34D4"/>
    <w:rPr>
      <w:sz w:val="18"/>
      <w:szCs w:val="18"/>
    </w:rPr>
  </w:style>
  <w:style w:type="paragraph" w:styleId="ab">
    <w:name w:val="annotation text"/>
    <w:basedOn w:val="a"/>
    <w:link w:val="ac"/>
    <w:rsid w:val="00FE34D4"/>
    <w:pPr>
      <w:jc w:val="left"/>
    </w:pPr>
  </w:style>
  <w:style w:type="character" w:customStyle="1" w:styleId="ac">
    <w:name w:val="コメント文字列 (文字)"/>
    <w:link w:val="ab"/>
    <w:rsid w:val="00FE34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E34D4"/>
    <w:rPr>
      <w:b/>
      <w:bCs/>
    </w:rPr>
  </w:style>
  <w:style w:type="character" w:customStyle="1" w:styleId="ae">
    <w:name w:val="コメント内容 (文字)"/>
    <w:link w:val="ad"/>
    <w:rsid w:val="00FE34D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1E10A-CDCC-4040-804A-3FFD049F4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B804C-3360-41B1-93F0-920B0A478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C322-C56A-4E5F-A448-B2E7C8C278F2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7AC8EA47-6CEF-464F-89F1-E801B8C4B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