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EA" w14:textId="5CCD65A0" w:rsidR="00A5011E" w:rsidRPr="00644CF2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644C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2E3BCC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87の6</w:t>
      </w:r>
      <w:r w:rsidR="00342806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6</w:t>
      </w:r>
    </w:p>
    <w:p w14:paraId="5AD0AA3B" w14:textId="77777777" w:rsidR="00AA610D" w:rsidRDefault="00AA610D" w:rsidP="00AA610D">
      <w:pPr>
        <w:adjustRightInd/>
        <w:spacing w:line="120" w:lineRule="exact"/>
        <w:ind w:left="108"/>
        <w:jc w:val="center"/>
        <w:rPr>
          <w:rFonts w:hAnsi="Times New Roman" w:cs="Times New Roman"/>
          <w:spacing w:val="6"/>
        </w:rPr>
      </w:pPr>
    </w:p>
    <w:p w14:paraId="1BC537F9" w14:textId="4439280E" w:rsidR="006A000F" w:rsidRDefault="00EE0CBB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 w:rsidRPr="00EE0CBB">
        <w:rPr>
          <w:rFonts w:eastAsia="ＭＳ ゴシック" w:hAnsi="Times New Roman" w:cs="ＭＳ ゴシック" w:hint="eastAsia"/>
          <w:spacing w:val="2"/>
          <w:sz w:val="28"/>
          <w:szCs w:val="28"/>
        </w:rPr>
        <w:t>腹腔鏡下腟断端挙上術（内視鏡手術用支援機器を用いる場合）</w:t>
      </w:r>
    </w:p>
    <w:p w14:paraId="78010BBE" w14:textId="77777777" w:rsidR="00A5011E" w:rsidRDefault="00A5011E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B2C7261" w14:textId="77777777" w:rsidR="006A000F" w:rsidRDefault="006A000F" w:rsidP="002608C3">
      <w:pPr>
        <w:adjustRightInd/>
        <w:spacing w:line="120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067"/>
        <w:gridCol w:w="918"/>
        <w:gridCol w:w="1492"/>
        <w:gridCol w:w="619"/>
        <w:gridCol w:w="2112"/>
      </w:tblGrid>
      <w:tr w:rsidR="00A5011E" w14:paraId="18CCDED0" w14:textId="77777777" w:rsidTr="002608C3">
        <w:trPr>
          <w:trHeight w:val="755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FD0145" w14:textId="77777777" w:rsidR="00AA610D" w:rsidRDefault="00AA610D" w:rsidP="00AA610D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492683CA" w14:textId="77777777" w:rsidR="00AA610D" w:rsidRDefault="00AA610D" w:rsidP="00AA610D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59AC069" w14:textId="77777777" w:rsidR="00AA610D" w:rsidRDefault="00AA610D" w:rsidP="00AA610D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7C5660CF" w14:textId="7A82EF11" w:rsidR="00A5011E" w:rsidRPr="00AA610D" w:rsidRDefault="00AA610D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AA610D" w14:paraId="51E7E2A3" w14:textId="77777777" w:rsidTr="002608C3">
        <w:trPr>
          <w:trHeight w:val="631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1D5D96" w14:textId="77C47484" w:rsidR="00AA610D" w:rsidRPr="004D4094" w:rsidRDefault="00AA610D" w:rsidP="00AA610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Pr="004D4094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07C5FF82" w14:textId="5A9C04AE" w:rsidR="00AA610D" w:rsidRPr="00AA610D" w:rsidRDefault="00AA610D" w:rsidP="00AA610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6A000F" w14:paraId="56B92F3C" w14:textId="77777777" w:rsidTr="002608C3">
        <w:trPr>
          <w:trHeight w:val="567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8C7D8D" w14:textId="2B837EBA" w:rsidR="006A000F" w:rsidRPr="004D4094" w:rsidRDefault="00AA610D" w:rsidP="00666388">
            <w:pPr>
              <w:ind w:leftChars="17" w:left="314" w:hangingChars="130" w:hanging="27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E0CBB" w:rsidRPr="00EE0CBB">
              <w:rPr>
                <w:rFonts w:asciiTheme="majorEastAsia" w:eastAsiaTheme="majorEastAsia" w:hAnsiTheme="majorEastAsia" w:hint="eastAsia"/>
              </w:rPr>
              <w:t>腹腔鏡下腟断端挙上術（内視鏡手術用支援機器を用いる場合）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を術者として、</w:t>
            </w:r>
            <w:r w:rsidR="00EE0CBB">
              <w:rPr>
                <w:rFonts w:asciiTheme="majorEastAsia" w:eastAsiaTheme="majorEastAsia" w:hAnsiTheme="majorEastAsia" w:hint="eastAsia"/>
              </w:rPr>
              <w:t>５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例以上実施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し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た経験を有する常勤の医師の氏名等</w:t>
            </w:r>
          </w:p>
        </w:tc>
      </w:tr>
      <w:tr w:rsidR="006A000F" w14:paraId="7DBB16C6" w14:textId="77777777" w:rsidTr="002608C3">
        <w:trPr>
          <w:trHeight w:val="567"/>
        </w:trPr>
        <w:tc>
          <w:tcPr>
            <w:tcW w:w="43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5606A9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4A5086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FFD0F7" w14:textId="77777777" w:rsidR="00B106A8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当該手術の</w:t>
            </w:r>
            <w:r w:rsidR="00B106A8">
              <w:rPr>
                <w:rFonts w:asciiTheme="majorEastAsia" w:eastAsiaTheme="majorEastAsia" w:hAnsiTheme="majorEastAsia" w:hint="eastAsia"/>
              </w:rPr>
              <w:t>術者としての</w:t>
            </w:r>
          </w:p>
          <w:p w14:paraId="4E00549E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経験症例数</w:t>
            </w:r>
          </w:p>
        </w:tc>
      </w:tr>
      <w:tr w:rsidR="006A000F" w14:paraId="253A2D77" w14:textId="77777777" w:rsidTr="002608C3">
        <w:trPr>
          <w:trHeight w:val="567"/>
        </w:trPr>
        <w:tc>
          <w:tcPr>
            <w:tcW w:w="43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65B7EC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4D944E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3F3752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6A000F" w14:paraId="4420AA33" w14:textId="77777777" w:rsidTr="002608C3">
        <w:trPr>
          <w:trHeight w:val="567"/>
        </w:trPr>
        <w:tc>
          <w:tcPr>
            <w:tcW w:w="43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EEFE8E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A85CA3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F6A4E4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4D4094" w14:paraId="7EC81E62" w14:textId="77777777" w:rsidTr="00F9417B">
        <w:trPr>
          <w:trHeight w:val="595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42E4B88" w14:textId="4B822BEF" w:rsidR="004D4094" w:rsidRPr="004D4094" w:rsidRDefault="00AA610D" w:rsidP="002608C3">
            <w:pPr>
              <w:pStyle w:val="ad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４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当該保険医療機関において１年間に実施した</w:t>
            </w:r>
            <w:r w:rsidR="00EE0CBB" w:rsidRPr="00EE0CB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膣断端挙上術、腹腔鏡下膣断端挙上術又は子宮腫瘍に係る手術</w:t>
            </w:r>
            <w:r w:rsidR="0023378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　　　　</w:t>
            </w:r>
            <w:r w:rsidR="00EE0CBB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</w:t>
            </w:r>
            <w:r w:rsidR="004D4094"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　　　　　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EE0CBB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 </w:t>
            </w:r>
            <w:r w:rsidR="00EE0CBB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  <w:p w14:paraId="6F14748C" w14:textId="3E95BA4E" w:rsidR="004D4094" w:rsidRPr="004D4094" w:rsidRDefault="004D4094" w:rsidP="002608C3">
            <w:pPr>
              <w:pStyle w:val="ad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  <w:sz w:val="20"/>
                <w:szCs w:val="20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　このうち、</w:t>
            </w:r>
            <w:r w:rsidR="00EE0CBB" w:rsidRPr="00EE0CB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膣断端挙上術及び腹腔鏡下膣断端挙上術</w:t>
            </w:r>
            <w:r w:rsidR="0023378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EE0CBB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</w:tc>
      </w:tr>
      <w:tr w:rsidR="00A5011E" w14:paraId="3C5FC73D" w14:textId="77777777" w:rsidTr="00F9417B">
        <w:trPr>
          <w:trHeight w:val="595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E429BCC" w14:textId="11190673" w:rsidR="00A5011E" w:rsidRPr="004D4094" w:rsidRDefault="00AA610D" w:rsidP="0010155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4D409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A5011E" w:rsidRPr="004D4094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（２名以上）</w:t>
            </w:r>
          </w:p>
        </w:tc>
      </w:tr>
      <w:tr w:rsidR="00666388" w14:paraId="769BD34E" w14:textId="77777777" w:rsidTr="00431258">
        <w:trPr>
          <w:trHeight w:val="595"/>
        </w:trPr>
        <w:tc>
          <w:tcPr>
            <w:tcW w:w="32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B38BD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C92BC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65461B99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診療科名（当該手術を担当する科名）</w:t>
            </w:r>
          </w:p>
        </w:tc>
        <w:tc>
          <w:tcPr>
            <w:tcW w:w="2112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4D9DAC99" w14:textId="77777777" w:rsidR="00B106A8" w:rsidRDefault="00B106A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当該診療科の</w:t>
            </w:r>
          </w:p>
          <w:p w14:paraId="34F358A0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</w:tr>
      <w:tr w:rsidR="00666388" w14:paraId="2568C981" w14:textId="77777777" w:rsidTr="00666388">
        <w:trPr>
          <w:trHeight w:val="595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0647BA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A9618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525CE34B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088A683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12785A9F" w14:textId="77777777" w:rsidTr="00666388">
        <w:trPr>
          <w:trHeight w:val="595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073281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95421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1F8D6AF4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0F4CDAF3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295D9DF7" w14:textId="77777777" w:rsidTr="00666388">
        <w:trPr>
          <w:trHeight w:val="595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65787E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C3916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74B6ED7C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28C1AEDA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5A5D00" w14:paraId="73E25C1A" w14:textId="77777777" w:rsidTr="002608C3">
        <w:trPr>
          <w:trHeight w:val="567"/>
        </w:trPr>
        <w:tc>
          <w:tcPr>
            <w:tcW w:w="3295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781CC20" w14:textId="089E1548" w:rsidR="005A5D00" w:rsidRPr="004D4094" w:rsidRDefault="00AA610D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６</w:t>
            </w:r>
            <w:r w:rsidR="005A5D00" w:rsidRPr="004D4094">
              <w:rPr>
                <w:rFonts w:asciiTheme="majorEastAsia" w:eastAsiaTheme="majorEastAsia" w:hAnsiTheme="majorEastAsia" w:cs="ＭＳ ゴシック" w:hint="eastAsia"/>
              </w:rPr>
              <w:t xml:space="preserve">　麻酔科標榜医の氏名</w:t>
            </w:r>
          </w:p>
        </w:tc>
        <w:tc>
          <w:tcPr>
            <w:tcW w:w="6208" w:type="dxa"/>
            <w:gridSpan w:val="5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19808E5E" w14:textId="77777777" w:rsidR="005A5D00" w:rsidRPr="004D4094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14:paraId="2A2E4011" w14:textId="77777777" w:rsidTr="002608C3">
        <w:trPr>
          <w:trHeight w:val="567"/>
        </w:trPr>
        <w:tc>
          <w:tcPr>
            <w:tcW w:w="3295" w:type="dxa"/>
            <w:vMerge/>
            <w:tcBorders>
              <w:left w:val="single" w:sz="12" w:space="0" w:color="000000"/>
            </w:tcBorders>
            <w:vAlign w:val="center"/>
          </w:tcPr>
          <w:p w14:paraId="4DF434E0" w14:textId="77777777" w:rsidR="005A5D00" w:rsidRPr="004D4094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C9D50B7" w14:textId="77777777" w:rsidR="005A5D00" w:rsidRPr="004D4094" w:rsidRDefault="005A5D00" w:rsidP="002608C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F10E6F" w14:paraId="2F2A6F9A" w14:textId="77777777" w:rsidTr="002608C3">
        <w:trPr>
          <w:trHeight w:val="567"/>
        </w:trPr>
        <w:tc>
          <w:tcPr>
            <w:tcW w:w="3295" w:type="dxa"/>
            <w:tcBorders>
              <w:left w:val="single" w:sz="12" w:space="0" w:color="000000"/>
            </w:tcBorders>
            <w:vAlign w:val="center"/>
          </w:tcPr>
          <w:p w14:paraId="579C88C9" w14:textId="1FE8775F" w:rsidR="00F10E6F" w:rsidRPr="004D4094" w:rsidRDefault="00AA610D" w:rsidP="002608C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７</w:t>
            </w:r>
            <w:r w:rsidR="00F10E6F" w:rsidRPr="00F10E6F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　緊急手術が可能な体制</w:t>
            </w: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B386FEC" w14:textId="7C6B6F92" w:rsidR="00F10E6F" w:rsidRPr="004D4094" w:rsidRDefault="00F10E6F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（　　有　　・　　無　　）</w:t>
            </w:r>
          </w:p>
        </w:tc>
      </w:tr>
      <w:tr w:rsidR="00F10E6F" w14:paraId="1B4191DE" w14:textId="77777777" w:rsidTr="002608C3">
        <w:trPr>
          <w:trHeight w:val="567"/>
        </w:trPr>
        <w:tc>
          <w:tcPr>
            <w:tcW w:w="3295" w:type="dxa"/>
            <w:tcBorders>
              <w:left w:val="single" w:sz="12" w:space="0" w:color="000000"/>
            </w:tcBorders>
            <w:vAlign w:val="center"/>
          </w:tcPr>
          <w:p w14:paraId="53C42425" w14:textId="7C2AD7D2" w:rsidR="00F10E6F" w:rsidRPr="00F10E6F" w:rsidRDefault="00AA610D" w:rsidP="00F10E6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８</w:t>
            </w:r>
            <w:r w:rsidR="00F10E6F" w:rsidRPr="00F10E6F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　常勤の臨床工学技士の氏名</w:t>
            </w: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6AB78AF" w14:textId="77777777" w:rsidR="00F10E6F" w:rsidRDefault="00F10E6F" w:rsidP="002608C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</w:p>
        </w:tc>
      </w:tr>
      <w:tr w:rsidR="00F10E6F" w14:paraId="4F2C9A64" w14:textId="77777777" w:rsidTr="002608C3">
        <w:trPr>
          <w:trHeight w:val="567"/>
        </w:trPr>
        <w:tc>
          <w:tcPr>
            <w:tcW w:w="329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C5F1125" w14:textId="5BD7A772" w:rsidR="00F10E6F" w:rsidRPr="00F10E6F" w:rsidRDefault="00AA610D" w:rsidP="00F10E6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９</w:t>
            </w:r>
            <w:r w:rsidR="00F10E6F">
              <w:rPr>
                <w:rFonts w:asciiTheme="majorEastAsia" w:eastAsiaTheme="majorEastAsia" w:hAnsiTheme="majorEastAsia" w:cs="MS-Gothic" w:hint="eastAsia"/>
                <w:color w:val="auto"/>
              </w:rPr>
              <w:t xml:space="preserve">　保守管理の計画</w:t>
            </w:r>
          </w:p>
        </w:tc>
        <w:tc>
          <w:tcPr>
            <w:tcW w:w="6208" w:type="dxa"/>
            <w:gridSpan w:val="5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0621865F" w14:textId="249E563B" w:rsidR="00F10E6F" w:rsidRDefault="00F10E6F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MS-Gothic"/>
                <w:color w:val="auto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（　　有　　・　　無　　）</w:t>
            </w:r>
          </w:p>
        </w:tc>
      </w:tr>
    </w:tbl>
    <w:p w14:paraId="09B245A6" w14:textId="77777777" w:rsidR="00A5011E" w:rsidRPr="00644CF2" w:rsidRDefault="00A5011E" w:rsidP="002608C3">
      <w:pPr>
        <w:adjustRightInd/>
        <w:spacing w:line="280" w:lineRule="exact"/>
        <w:ind w:leftChars="50" w:left="107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EAA3C27" w14:textId="77777777" w:rsidR="008648A8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8648A8">
        <w:rPr>
          <w:rFonts w:asciiTheme="majorEastAsia" w:eastAsiaTheme="majorEastAsia" w:hAnsiTheme="majorEastAsia" w:cs="ＭＳ ゴシック" w:hint="eastAsia"/>
        </w:rPr>
        <w:t>１　「１」は特掲診療料施設基準通知第２の４の（３）に定めるところによるものであること。</w:t>
      </w:r>
    </w:p>
    <w:p w14:paraId="1726ABFA" w14:textId="64C6F923" w:rsidR="006D7EB9" w:rsidRPr="00644CF2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２</w:t>
      </w:r>
      <w:r w:rsidR="006D7EB9" w:rsidRPr="00644CF2">
        <w:rPr>
          <w:rFonts w:asciiTheme="majorEastAsia" w:eastAsiaTheme="majorEastAsia" w:hAnsiTheme="majorEastAsia" w:cs="ＭＳ ゴシック" w:hint="eastAsia"/>
        </w:rPr>
        <w:t xml:space="preserve">　「</w:t>
      </w:r>
      <w:r w:rsidR="00AA610D">
        <w:rPr>
          <w:rFonts w:asciiTheme="majorEastAsia" w:eastAsiaTheme="majorEastAsia" w:hAnsiTheme="majorEastAsia" w:cs="ＭＳ ゴシック" w:hint="eastAsia"/>
        </w:rPr>
        <w:t>３</w:t>
      </w:r>
      <w:r w:rsidR="006D7EB9" w:rsidRPr="00644CF2">
        <w:rPr>
          <w:rFonts w:asciiTheme="majorEastAsia" w:eastAsiaTheme="majorEastAsia" w:hAnsiTheme="majorEastAsia" w:cs="ＭＳ ゴシック" w:hint="eastAsia"/>
        </w:rPr>
        <w:t>」</w:t>
      </w:r>
      <w:r w:rsidR="00BC0B7B" w:rsidRPr="00644CF2">
        <w:rPr>
          <w:rFonts w:asciiTheme="majorEastAsia" w:eastAsiaTheme="majorEastAsia" w:hAnsiTheme="majorEastAsia" w:cs="ＭＳ ゴシック" w:hint="eastAsia"/>
        </w:rPr>
        <w:t>及び「</w:t>
      </w:r>
      <w:r w:rsidR="00AA610D">
        <w:rPr>
          <w:rFonts w:asciiTheme="majorEastAsia" w:eastAsiaTheme="majorEastAsia" w:hAnsiTheme="majorEastAsia" w:cs="ＭＳ ゴシック" w:hint="eastAsia"/>
        </w:rPr>
        <w:t>４</w:t>
      </w:r>
      <w:r w:rsidR="00BC0B7B" w:rsidRPr="00644CF2">
        <w:rPr>
          <w:rFonts w:asciiTheme="majorEastAsia" w:eastAsiaTheme="majorEastAsia" w:hAnsiTheme="majorEastAsia" w:cs="ＭＳ ゴシック" w:hint="eastAsia"/>
        </w:rPr>
        <w:t>」</w:t>
      </w:r>
      <w:r w:rsidR="006D7EB9" w:rsidRPr="00644CF2">
        <w:rPr>
          <w:rFonts w:asciiTheme="majorEastAsia" w:eastAsiaTheme="majorEastAsia" w:hAnsiTheme="majorEastAsia" w:cs="ＭＳ ゴシック" w:hint="eastAsia"/>
        </w:rPr>
        <w:t>については、当該手術症例一覧（実施年月日、手術名、患者の性別、年齢、主病名）を別添２の様式</w:t>
      </w:r>
      <w:r w:rsidR="006D7EB9" w:rsidRPr="00644CF2">
        <w:rPr>
          <w:rFonts w:asciiTheme="majorEastAsia" w:eastAsiaTheme="majorEastAsia" w:hAnsiTheme="majorEastAsia" w:cs="ＭＳ ゴシック"/>
        </w:rPr>
        <w:t>52</w:t>
      </w:r>
      <w:r w:rsidR="006D7EB9" w:rsidRPr="00644CF2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41A051EA" w14:textId="59520874" w:rsidR="00A5011E" w:rsidRPr="00644CF2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3D2470" w:rsidRPr="00644CF2">
        <w:rPr>
          <w:rFonts w:asciiTheme="majorEastAsia" w:eastAsiaTheme="majorEastAsia" w:hAnsiTheme="majorEastAsia" w:cs="ＭＳ ゴシック" w:hint="eastAsia"/>
        </w:rPr>
        <w:t>「</w:t>
      </w:r>
      <w:r w:rsidR="00AA610D">
        <w:rPr>
          <w:rFonts w:asciiTheme="majorEastAsia" w:eastAsiaTheme="majorEastAsia" w:hAnsiTheme="majorEastAsia" w:cs="ＭＳ ゴシック" w:hint="eastAsia"/>
        </w:rPr>
        <w:t>３</w:t>
      </w:r>
      <w:r w:rsidR="00CE29D5" w:rsidRPr="00644CF2">
        <w:rPr>
          <w:rFonts w:asciiTheme="majorEastAsia" w:eastAsiaTheme="majorEastAsia" w:hAnsiTheme="majorEastAsia" w:cs="ＭＳ ゴシック" w:hint="eastAsia"/>
        </w:rPr>
        <w:t>」及び</w:t>
      </w:r>
      <w:r w:rsidR="006D7EB9" w:rsidRPr="00644CF2">
        <w:rPr>
          <w:rFonts w:asciiTheme="majorEastAsia" w:eastAsiaTheme="majorEastAsia" w:hAnsiTheme="majorEastAsia" w:cs="ＭＳ ゴシック" w:hint="eastAsia"/>
        </w:rPr>
        <w:t>「</w:t>
      </w:r>
      <w:r w:rsidR="00AA610D">
        <w:rPr>
          <w:rFonts w:asciiTheme="majorEastAsia" w:eastAsiaTheme="majorEastAsia" w:hAnsiTheme="majorEastAsia" w:cs="ＭＳ ゴシック" w:hint="eastAsia"/>
        </w:rPr>
        <w:t>５</w:t>
      </w:r>
      <w:r w:rsidR="00A5011E" w:rsidRPr="00644CF2">
        <w:rPr>
          <w:rFonts w:asciiTheme="majorEastAsia" w:eastAsiaTheme="majorEastAsia" w:hAnsiTheme="majorEastAsia" w:cs="ＭＳ ゴシック" w:hint="eastAsia"/>
        </w:rPr>
        <w:t>」</w:t>
      </w:r>
      <w:r w:rsidR="006D7EB9" w:rsidRPr="00644CF2">
        <w:rPr>
          <w:rFonts w:asciiTheme="majorEastAsia" w:eastAsiaTheme="majorEastAsia" w:hAnsiTheme="majorEastAsia" w:cs="ＭＳ ゴシック" w:hint="eastAsia"/>
        </w:rPr>
        <w:t>の</w:t>
      </w:r>
      <w:r w:rsidR="00B106A8">
        <w:rPr>
          <w:rFonts w:asciiTheme="majorEastAsia" w:eastAsiaTheme="majorEastAsia" w:hAnsiTheme="majorEastAsia" w:cs="ＭＳ ゴシック" w:hint="eastAsia"/>
        </w:rPr>
        <w:t>常勤</w:t>
      </w:r>
      <w:r w:rsidR="006D7EB9" w:rsidRPr="00644CF2">
        <w:rPr>
          <w:rFonts w:asciiTheme="majorEastAsia" w:eastAsiaTheme="majorEastAsia" w:hAnsiTheme="majorEastAsia" w:cs="ＭＳ ゴシック" w:hint="eastAsia"/>
        </w:rPr>
        <w:t>医師</w:t>
      </w:r>
      <w:r w:rsidR="00B106A8">
        <w:rPr>
          <w:rFonts w:asciiTheme="majorEastAsia" w:eastAsiaTheme="majorEastAsia" w:hAnsiTheme="majorEastAsia" w:cs="ＭＳ ゴシック" w:hint="eastAsia"/>
        </w:rPr>
        <w:t>の</w:t>
      </w:r>
      <w:r w:rsidR="006D7EB9" w:rsidRPr="00644CF2">
        <w:rPr>
          <w:rFonts w:asciiTheme="majorEastAsia" w:eastAsiaTheme="majorEastAsia" w:hAnsiTheme="majorEastAsia" w:cs="ＭＳ ゴシック" w:hint="eastAsia"/>
        </w:rPr>
        <w:t>勤務時間について、</w:t>
      </w:r>
      <w:r w:rsidR="007168A5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="00C152B6">
        <w:rPr>
          <w:rFonts w:asciiTheme="majorEastAsia" w:eastAsiaTheme="majorEastAsia" w:hAnsiTheme="majorEastAsia" w:cs="ＭＳ ゴシック" w:hint="eastAsia"/>
        </w:rPr>
        <w:t>する</w:t>
      </w:r>
      <w:r w:rsidR="006D7EB9" w:rsidRPr="00644CF2">
        <w:rPr>
          <w:rFonts w:asciiTheme="majorEastAsia" w:eastAsiaTheme="majorEastAsia" w:hAnsiTheme="majorEastAsia" w:cs="ＭＳ ゴシック" w:hint="eastAsia"/>
        </w:rPr>
        <w:t>こと</w:t>
      </w:r>
      <w:r w:rsidR="00A5011E" w:rsidRPr="00644CF2">
        <w:rPr>
          <w:rFonts w:asciiTheme="majorEastAsia" w:eastAsiaTheme="majorEastAsia" w:hAnsiTheme="majorEastAsia" w:cs="ＭＳ ゴシック" w:hint="eastAsia"/>
        </w:rPr>
        <w:t>。</w:t>
      </w:r>
    </w:p>
    <w:p w14:paraId="3E734B69" w14:textId="1EEEFB70" w:rsidR="00B44DE1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6D7EB9" w:rsidRPr="00644CF2">
        <w:rPr>
          <w:rFonts w:asciiTheme="majorEastAsia" w:eastAsiaTheme="majorEastAsia" w:hAnsiTheme="majorEastAsia" w:cs="ＭＳ ゴシック" w:hint="eastAsia"/>
        </w:rPr>
        <w:t>「</w:t>
      </w:r>
      <w:r w:rsidR="00AA610D">
        <w:rPr>
          <w:rFonts w:asciiTheme="majorEastAsia" w:eastAsiaTheme="majorEastAsia" w:hAnsiTheme="majorEastAsia" w:cs="ＭＳ ゴシック" w:hint="eastAsia"/>
        </w:rPr>
        <w:t>６</w:t>
      </w:r>
      <w:r w:rsidR="006D7EB9" w:rsidRPr="00644CF2">
        <w:rPr>
          <w:rFonts w:asciiTheme="majorEastAsia" w:eastAsiaTheme="majorEastAsia" w:hAnsiTheme="majorEastAsia" w:cs="ＭＳ ゴシック" w:hint="eastAsia"/>
        </w:rPr>
        <w:t>」について、麻酔科標榜許可書の写しを添付すること。</w:t>
      </w:r>
    </w:p>
    <w:p w14:paraId="4C7E1167" w14:textId="66B2AE6B" w:rsidR="004F0BC1" w:rsidRPr="00644CF2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５</w:t>
      </w:r>
      <w:r w:rsidR="004F0BC1" w:rsidRPr="00644CF2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当該届出は、病院である保険医療機関のみ可能であること。</w:t>
      </w:r>
    </w:p>
    <w:sectPr w:rsidR="004F0BC1" w:rsidRPr="00644CF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37F9" w14:textId="77777777" w:rsidR="00265057" w:rsidRDefault="00265057">
      <w:r>
        <w:separator/>
      </w:r>
    </w:p>
  </w:endnote>
  <w:endnote w:type="continuationSeparator" w:id="0">
    <w:p w14:paraId="62257AB7" w14:textId="77777777" w:rsidR="00265057" w:rsidRDefault="0026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792F" w14:textId="77777777" w:rsidR="00265057" w:rsidRDefault="002650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D6426E" w14:textId="77777777" w:rsidR="00265057" w:rsidRDefault="0026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61B"/>
    <w:rsid w:val="00006097"/>
    <w:rsid w:val="00017DB9"/>
    <w:rsid w:val="00026601"/>
    <w:rsid w:val="000C45DA"/>
    <w:rsid w:val="0010155B"/>
    <w:rsid w:val="00125DA5"/>
    <w:rsid w:val="001450F4"/>
    <w:rsid w:val="00167399"/>
    <w:rsid w:val="00174DBB"/>
    <w:rsid w:val="001C5AED"/>
    <w:rsid w:val="001E098A"/>
    <w:rsid w:val="00233789"/>
    <w:rsid w:val="00256438"/>
    <w:rsid w:val="002608C3"/>
    <w:rsid w:val="00265057"/>
    <w:rsid w:val="002849E5"/>
    <w:rsid w:val="002C4FD2"/>
    <w:rsid w:val="002D4A2A"/>
    <w:rsid w:val="002E3BCC"/>
    <w:rsid w:val="00337127"/>
    <w:rsid w:val="00342806"/>
    <w:rsid w:val="00356A40"/>
    <w:rsid w:val="00382248"/>
    <w:rsid w:val="003B57F4"/>
    <w:rsid w:val="003C6C4C"/>
    <w:rsid w:val="003D2470"/>
    <w:rsid w:val="003E1621"/>
    <w:rsid w:val="00473F34"/>
    <w:rsid w:val="004B67CF"/>
    <w:rsid w:val="004D4094"/>
    <w:rsid w:val="004F0BC1"/>
    <w:rsid w:val="00522BFC"/>
    <w:rsid w:val="00577BDF"/>
    <w:rsid w:val="005A5D00"/>
    <w:rsid w:val="005C3E42"/>
    <w:rsid w:val="005D680B"/>
    <w:rsid w:val="005E18B9"/>
    <w:rsid w:val="005E6F1E"/>
    <w:rsid w:val="00644CF2"/>
    <w:rsid w:val="00666388"/>
    <w:rsid w:val="006A000F"/>
    <w:rsid w:val="006B1DE0"/>
    <w:rsid w:val="006C41E4"/>
    <w:rsid w:val="006D084C"/>
    <w:rsid w:val="006D7EB9"/>
    <w:rsid w:val="00706ED5"/>
    <w:rsid w:val="007168A5"/>
    <w:rsid w:val="007B047B"/>
    <w:rsid w:val="007E73C2"/>
    <w:rsid w:val="00820E71"/>
    <w:rsid w:val="00850238"/>
    <w:rsid w:val="008648A8"/>
    <w:rsid w:val="008B4493"/>
    <w:rsid w:val="008C6AD0"/>
    <w:rsid w:val="008E26F0"/>
    <w:rsid w:val="009960C5"/>
    <w:rsid w:val="00A0367D"/>
    <w:rsid w:val="00A05770"/>
    <w:rsid w:val="00A11F49"/>
    <w:rsid w:val="00A14614"/>
    <w:rsid w:val="00A21663"/>
    <w:rsid w:val="00A43355"/>
    <w:rsid w:val="00A5011E"/>
    <w:rsid w:val="00A53294"/>
    <w:rsid w:val="00AA610D"/>
    <w:rsid w:val="00AC21E9"/>
    <w:rsid w:val="00B106A8"/>
    <w:rsid w:val="00B44DE1"/>
    <w:rsid w:val="00B52C77"/>
    <w:rsid w:val="00B76F1B"/>
    <w:rsid w:val="00B94D4C"/>
    <w:rsid w:val="00BC0B7B"/>
    <w:rsid w:val="00BC2D1E"/>
    <w:rsid w:val="00BC3EF8"/>
    <w:rsid w:val="00BE6D8A"/>
    <w:rsid w:val="00C152B6"/>
    <w:rsid w:val="00CA41B1"/>
    <w:rsid w:val="00CD0299"/>
    <w:rsid w:val="00CE29D5"/>
    <w:rsid w:val="00CE6282"/>
    <w:rsid w:val="00CE6FEF"/>
    <w:rsid w:val="00D015E9"/>
    <w:rsid w:val="00D16F14"/>
    <w:rsid w:val="00DD0206"/>
    <w:rsid w:val="00E22DFF"/>
    <w:rsid w:val="00E9389B"/>
    <w:rsid w:val="00E9459E"/>
    <w:rsid w:val="00EB76EA"/>
    <w:rsid w:val="00EE0CBB"/>
    <w:rsid w:val="00EF380C"/>
    <w:rsid w:val="00F10E6F"/>
    <w:rsid w:val="00F42C81"/>
    <w:rsid w:val="00F9417B"/>
    <w:rsid w:val="00F96233"/>
    <w:rsid w:val="00FA2A8F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3501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標準(太郎文書スタイル)"/>
    <w:uiPriority w:val="99"/>
    <w:rsid w:val="004D4094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e">
    <w:name w:val="Revision"/>
    <w:hidden/>
    <w:uiPriority w:val="99"/>
    <w:semiHidden/>
    <w:rsid w:val="00EE0CBB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">
    <w:name w:val="annotation reference"/>
    <w:basedOn w:val="a0"/>
    <w:uiPriority w:val="99"/>
    <w:rsid w:val="00D015E9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D015E9"/>
  </w:style>
  <w:style w:type="character" w:customStyle="1" w:styleId="af1">
    <w:name w:val="コメント文字列 (文字)"/>
    <w:basedOn w:val="a0"/>
    <w:link w:val="af0"/>
    <w:uiPriority w:val="99"/>
    <w:rsid w:val="00D015E9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015E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015E9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B48238E-B682-4FC9-976A-F39325AA3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52D75-1614-42D2-9D06-94FF93555BAF}"/>
</file>

<file path=customXml/itemProps3.xml><?xml version="1.0" encoding="utf-8"?>
<ds:datastoreItem xmlns:ds="http://schemas.openxmlformats.org/officeDocument/2006/customXml" ds:itemID="{7D8CEC85-E0B2-4011-85C9-66E35822207E}"/>
</file>

<file path=customXml/itemProps4.xml><?xml version="1.0" encoding="utf-8"?>
<ds:datastoreItem xmlns:ds="http://schemas.openxmlformats.org/officeDocument/2006/customXml" ds:itemID="{F3B3BC4C-A86D-4C0D-85D4-17BF9EA16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