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6BB2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E790A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71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BE790A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５</w:t>
      </w:r>
    </w:p>
    <w:p w14:paraId="0407D78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3BE47C4F" w14:textId="77777777" w:rsidR="00546B3F" w:rsidRPr="00EC20D7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2"/>
          <w:szCs w:val="24"/>
        </w:rPr>
      </w:pPr>
      <w:r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腹腔鏡</w:t>
      </w:r>
      <w:r w:rsidR="009A3E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下</w:t>
      </w:r>
      <w:r w:rsidR="00EC20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子宮</w:t>
      </w:r>
      <w:r w:rsidR="003267F3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悪性腫瘍手術</w:t>
      </w:r>
      <w:r w:rsidR="009A3E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（</w:t>
      </w:r>
      <w:r w:rsidR="00EC20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子宮体がんに対して</w:t>
      </w:r>
      <w:r w:rsidR="009A3ED7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内視鏡手術用支援機器を用いる場合</w:t>
      </w:r>
      <w:r w:rsidR="00A12846"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）の</w:t>
      </w:r>
    </w:p>
    <w:p w14:paraId="4781BEDC" w14:textId="77777777" w:rsidR="000F106B" w:rsidRPr="00EC20D7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2"/>
          <w:szCs w:val="24"/>
        </w:rPr>
      </w:pPr>
      <w:r w:rsidRPr="00EC20D7">
        <w:rPr>
          <w:rFonts w:eastAsia="ＭＳ ゴシック" w:hAnsi="Times New Roman" w:cs="ＭＳ ゴシック" w:hint="eastAsia"/>
          <w:spacing w:val="2"/>
          <w:sz w:val="22"/>
          <w:szCs w:val="24"/>
        </w:rPr>
        <w:t>施設基準に係る届出書添付書類</w:t>
      </w:r>
    </w:p>
    <w:p w14:paraId="7A6049D5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850"/>
        <w:gridCol w:w="143"/>
        <w:gridCol w:w="1491"/>
        <w:gridCol w:w="1739"/>
      </w:tblGrid>
      <w:tr w:rsidR="000F106B" w14:paraId="39F57B8C" w14:textId="77777777" w:rsidTr="00000611">
        <w:trPr>
          <w:trHeight w:val="490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FD709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47D4D5E0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4B1DD2BC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22A4066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D43654" w14:paraId="223D8B1A" w14:textId="77777777" w:rsidTr="00000611">
        <w:trPr>
          <w:trHeight w:val="729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9917251" w14:textId="77777777" w:rsidR="00D43654" w:rsidRPr="007C4FF3" w:rsidRDefault="00D4365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Pr="00EC20D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腹腔鏡下子宮悪性腫瘍手術（子宮体がんに対して内視鏡手術用支援機器を用いる場合）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9B3" w14:textId="77777777" w:rsidR="00D43654" w:rsidRPr="007C4FF3" w:rsidRDefault="00D4365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4C9" w14:textId="77777777" w:rsidR="00D43654" w:rsidRPr="007C4FF3" w:rsidRDefault="00D43654" w:rsidP="00041D2C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100" w:firstLine="234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48F720" w14:textId="77777777" w:rsidR="00D43654" w:rsidRPr="007C4FF3" w:rsidRDefault="00D4365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D43654" w14:paraId="3D61799E" w14:textId="77777777" w:rsidTr="00000611">
        <w:trPr>
          <w:trHeight w:val="70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0E1D51" w14:textId="77777777" w:rsidR="00D43654" w:rsidRPr="007C4FF3" w:rsidRDefault="00D4365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98F" w14:textId="77777777" w:rsidR="00D43654" w:rsidRDefault="00D4365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878118" w14:textId="6E4D8D78" w:rsidR="00000611" w:rsidRPr="007C4FF3" w:rsidRDefault="00000611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3CCF" w14:textId="18C1B66F" w:rsidR="005A42DC" w:rsidRPr="007C4FF3" w:rsidRDefault="005A42DC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AA5A4" w14:textId="5120B9CC" w:rsidR="00D43654" w:rsidRPr="007C4FF3" w:rsidRDefault="00D43654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D43654" w14:paraId="1F0FA8C4" w14:textId="77777777" w:rsidTr="00000611">
        <w:trPr>
          <w:trHeight w:val="70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837199" w14:textId="77777777" w:rsidR="00D43654" w:rsidRPr="007C4FF3" w:rsidRDefault="00D4365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9C19" w14:textId="77777777" w:rsidR="00D43654" w:rsidRDefault="00D4365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0A9D432" w14:textId="0C3E0F10" w:rsidR="00000611" w:rsidRPr="007C4FF3" w:rsidRDefault="00000611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D3FF" w14:textId="77777777" w:rsidR="005A42DC" w:rsidRPr="007C4FF3" w:rsidRDefault="005A42DC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91D11A" w14:textId="4444E0EB" w:rsidR="00D43654" w:rsidRPr="007C4FF3" w:rsidRDefault="00D43654" w:rsidP="00000611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7C4FF3" w14:paraId="1889CAF5" w14:textId="77777777" w:rsidTr="00000611">
        <w:trPr>
          <w:trHeight w:val="889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CA2445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EC20D7">
              <w:rPr>
                <w:rFonts w:eastAsia="ＭＳ ゴシック" w:hAnsi="Times New Roman" w:cs="ＭＳ ゴシック" w:hint="eastAsia"/>
                <w:sz w:val="22"/>
                <w:szCs w:val="22"/>
              </w:rPr>
              <w:t>子宮</w:t>
            </w:r>
            <w:r w:rsidR="003267F3">
              <w:rPr>
                <w:rFonts w:eastAsia="ＭＳ ゴシック" w:hAnsi="Times New Roman" w:cs="ＭＳ ゴシック" w:hint="eastAsia"/>
                <w:sz w:val="22"/>
                <w:szCs w:val="22"/>
              </w:rPr>
              <w:t>悪性腫瘍に係る手術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EC3568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03DE4655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EC20D7" w:rsidRPr="00EC20D7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腹腔鏡下子宮悪性腫瘍手術（子宮体がんに対して内視鏡手術用支援機器を用いる場合を含む。）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EC3568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013CE780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7D9C33BA" w14:textId="77777777" w:rsidTr="00000611">
        <w:trPr>
          <w:trHeight w:val="713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3BC7FB" w14:textId="77777777" w:rsidR="007C4FF3" w:rsidRDefault="009B7A6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573EF9F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4BBC5332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2D073FE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1FE8E0B" w14:textId="77777777" w:rsidR="007C4FF3" w:rsidRDefault="007C4FF3" w:rsidP="00532C4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5A42DC" w14:paraId="3D4E55E3" w14:textId="77777777" w:rsidTr="00000611">
        <w:trPr>
          <w:trHeight w:val="112"/>
        </w:trPr>
        <w:tc>
          <w:tcPr>
            <w:tcW w:w="361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7970D0" w14:textId="77777777" w:rsidR="005A42DC" w:rsidRPr="007C4FF3" w:rsidRDefault="005A42DC" w:rsidP="006C4B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産婦人科又は婦人科の常勤医師の氏名等（産婦人科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又は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9E9BA5A" w14:textId="77777777" w:rsidR="005A42DC" w:rsidRPr="007C4FF3" w:rsidRDefault="005A42D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EB9A1" w14:textId="77777777" w:rsidR="005A42DC" w:rsidRPr="007C4FF3" w:rsidRDefault="005A42DC" w:rsidP="00D4365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443266" w14:textId="77777777" w:rsidR="005A42DC" w:rsidRDefault="00EC3568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A42DC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A42DC" w14:paraId="003F515E" w14:textId="77777777" w:rsidTr="00000611">
        <w:trPr>
          <w:trHeight w:val="608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41AF6C" w14:textId="77777777" w:rsidR="005A42DC" w:rsidRPr="007C4FF3" w:rsidRDefault="005A42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FF3806D" w14:textId="77777777" w:rsidR="005A42DC" w:rsidRPr="007C4FF3" w:rsidRDefault="005A42D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2A64C" w14:textId="77777777" w:rsidR="005A42DC" w:rsidRPr="007C4FF3" w:rsidRDefault="005A42DC" w:rsidP="00041D2C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02889A" w14:textId="77777777" w:rsidR="005A42DC" w:rsidRDefault="002519F2" w:rsidP="00041D2C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  <w:r w:rsidR="005A42DC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5A42DC" w14:paraId="5C49191C" w14:textId="77777777" w:rsidTr="00000611">
        <w:trPr>
          <w:trHeight w:val="548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213953" w14:textId="77777777" w:rsidR="005A42DC" w:rsidRPr="007C4FF3" w:rsidRDefault="005A42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DA0E524" w14:textId="77777777" w:rsidR="005A42DC" w:rsidRPr="007C4FF3" w:rsidRDefault="005A42D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382EE" w14:textId="77777777" w:rsidR="005A42DC" w:rsidRPr="007C4FF3" w:rsidRDefault="005A42DC" w:rsidP="002519F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42C33F" w14:textId="77777777" w:rsidR="005A42DC" w:rsidRDefault="005A42D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5A42DC" w14:paraId="7EDD8BBD" w14:textId="77777777" w:rsidTr="00000611">
        <w:trPr>
          <w:trHeight w:val="543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551D1D" w14:textId="77777777" w:rsidR="005A42DC" w:rsidRPr="007C4FF3" w:rsidRDefault="005A42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B4AC87D" w14:textId="77777777" w:rsidR="005A42DC" w:rsidRPr="007C4FF3" w:rsidRDefault="005A42D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A2D10" w14:textId="77777777" w:rsidR="005A42DC" w:rsidRPr="007C4FF3" w:rsidRDefault="005A42DC" w:rsidP="002519F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9FADDB" w14:textId="77777777" w:rsidR="005A42DC" w:rsidRDefault="005A42D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9405DD" w14:paraId="79923830" w14:textId="77777777" w:rsidTr="00000611">
        <w:trPr>
          <w:trHeight w:val="269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46C221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21133EA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27F39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579C3B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14B92331" w14:textId="77777777" w:rsidTr="00000611">
        <w:trPr>
          <w:trHeight w:val="298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15F7E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7DF83B28" w14:textId="77777777" w:rsidR="000F106B" w:rsidRPr="000C1481" w:rsidRDefault="000F106B" w:rsidP="00532C4D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37027274" w14:textId="77777777" w:rsidR="000F106B" w:rsidRPr="00532C4D" w:rsidRDefault="000F106B" w:rsidP="00532C4D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73EDAEF8" w14:textId="77777777" w:rsidR="007C4FF3" w:rsidRPr="00532C4D" w:rsidRDefault="00636513" w:rsidP="00532C4D">
      <w:pPr>
        <w:adjustRightInd/>
        <w:spacing w:line="36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BE790A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EC3568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</w:t>
      </w:r>
      <w:r w:rsidR="00D43654">
        <w:rPr>
          <w:rFonts w:ascii="ＭＳ ゴシック" w:eastAsia="ＭＳ ゴシック" w:hAnsi="ＭＳ ゴシック" w:cs="ＭＳ ゴシック" w:hint="eastAsia"/>
          <w:sz w:val="22"/>
          <w:szCs w:val="22"/>
        </w:rPr>
        <w:t>欄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に</w:t>
      </w:r>
      <w:r w:rsidR="002519F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="005C610B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すること。また、</w:t>
      </w:r>
      <w:r w:rsidR="00EC3568">
        <w:rPr>
          <w:rFonts w:ascii="ＭＳ ゴシック" w:eastAsia="ＭＳ ゴシック" w:hAnsi="ＭＳ ゴシック" w:cs="ＭＳ ゴシック" w:hint="eastAsia"/>
          <w:sz w:val="22"/>
          <w:szCs w:val="22"/>
        </w:rPr>
        <w:t>「２」については、</w:t>
      </w:r>
      <w:r w:rsidR="005C610B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術者として実施した</w:t>
      </w:r>
      <w:r w:rsidR="00EC3568">
        <w:rPr>
          <w:rFonts w:ascii="ＭＳ ゴシック" w:eastAsia="ＭＳ ゴシック" w:hAnsi="ＭＳ ゴシック" w:cs="ＭＳ ゴシック" w:hint="eastAsia"/>
          <w:sz w:val="22"/>
          <w:szCs w:val="22"/>
        </w:rPr>
        <w:t>当該手術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7C4FF3" w:rsidRPr="00532C4D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532C4D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005E5057" w14:textId="77777777" w:rsidR="000F106B" w:rsidRPr="00532C4D" w:rsidRDefault="00636513" w:rsidP="00532C4D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</w:rPr>
      </w:pPr>
      <w:r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「３」</w:t>
      </w:r>
      <w:r w:rsidR="007C4FF3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EC3568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532C4D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6129E993" w14:textId="3DD1F992" w:rsidR="00546B3F" w:rsidRPr="000C1481" w:rsidRDefault="00CC6517" w:rsidP="00532C4D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532C4D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AE2D" w14:textId="77777777" w:rsidR="00E5448C" w:rsidRDefault="00E5448C">
      <w:r>
        <w:separator/>
      </w:r>
    </w:p>
  </w:endnote>
  <w:endnote w:type="continuationSeparator" w:id="0">
    <w:p w14:paraId="580D41C6" w14:textId="77777777" w:rsidR="00E5448C" w:rsidRDefault="00E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A411" w14:textId="77777777" w:rsidR="00E5448C" w:rsidRDefault="00E544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165A0A" w14:textId="77777777" w:rsidR="00E5448C" w:rsidRDefault="00E5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0611"/>
    <w:rsid w:val="00041D2C"/>
    <w:rsid w:val="000562AE"/>
    <w:rsid w:val="00072BA5"/>
    <w:rsid w:val="00076F79"/>
    <w:rsid w:val="000A2F0D"/>
    <w:rsid w:val="000B5E38"/>
    <w:rsid w:val="000C0EA0"/>
    <w:rsid w:val="000C1481"/>
    <w:rsid w:val="000C3D16"/>
    <w:rsid w:val="000F106B"/>
    <w:rsid w:val="00196A3B"/>
    <w:rsid w:val="001A0562"/>
    <w:rsid w:val="001D6D9C"/>
    <w:rsid w:val="001D76CF"/>
    <w:rsid w:val="002519F2"/>
    <w:rsid w:val="0027429E"/>
    <w:rsid w:val="00283C29"/>
    <w:rsid w:val="002C1336"/>
    <w:rsid w:val="003033C9"/>
    <w:rsid w:val="003267F3"/>
    <w:rsid w:val="00336EE9"/>
    <w:rsid w:val="0037268D"/>
    <w:rsid w:val="003C5C39"/>
    <w:rsid w:val="003D1CDA"/>
    <w:rsid w:val="003F124F"/>
    <w:rsid w:val="004146C6"/>
    <w:rsid w:val="00452218"/>
    <w:rsid w:val="00475D44"/>
    <w:rsid w:val="004D16F7"/>
    <w:rsid w:val="004F4890"/>
    <w:rsid w:val="005143CC"/>
    <w:rsid w:val="00532C4D"/>
    <w:rsid w:val="00546B3F"/>
    <w:rsid w:val="005A42DC"/>
    <w:rsid w:val="005C0282"/>
    <w:rsid w:val="005C610B"/>
    <w:rsid w:val="0060539C"/>
    <w:rsid w:val="0063120C"/>
    <w:rsid w:val="00636513"/>
    <w:rsid w:val="006450B5"/>
    <w:rsid w:val="00687302"/>
    <w:rsid w:val="006C4BBF"/>
    <w:rsid w:val="006E3BE2"/>
    <w:rsid w:val="00752A29"/>
    <w:rsid w:val="00757CB6"/>
    <w:rsid w:val="007B0B48"/>
    <w:rsid w:val="007C4FF3"/>
    <w:rsid w:val="00841983"/>
    <w:rsid w:val="008727F1"/>
    <w:rsid w:val="008D5FFC"/>
    <w:rsid w:val="009405DD"/>
    <w:rsid w:val="009A3ED7"/>
    <w:rsid w:val="009B7A6F"/>
    <w:rsid w:val="009E5B84"/>
    <w:rsid w:val="00A12846"/>
    <w:rsid w:val="00A72319"/>
    <w:rsid w:val="00AF207F"/>
    <w:rsid w:val="00AF5E6B"/>
    <w:rsid w:val="00B42EF0"/>
    <w:rsid w:val="00B50BE4"/>
    <w:rsid w:val="00B95F11"/>
    <w:rsid w:val="00BC01AB"/>
    <w:rsid w:val="00BE790A"/>
    <w:rsid w:val="00C52E20"/>
    <w:rsid w:val="00C6687F"/>
    <w:rsid w:val="00CC6517"/>
    <w:rsid w:val="00D43654"/>
    <w:rsid w:val="00E067FE"/>
    <w:rsid w:val="00E27DC5"/>
    <w:rsid w:val="00E5448C"/>
    <w:rsid w:val="00E76FAC"/>
    <w:rsid w:val="00E92F32"/>
    <w:rsid w:val="00EC20D7"/>
    <w:rsid w:val="00EC3195"/>
    <w:rsid w:val="00EC3568"/>
    <w:rsid w:val="00EC67F3"/>
    <w:rsid w:val="00F24A72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2D94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27429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4DE595-6A50-48AF-A73A-07B41F1F2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E8B94-2709-48A6-A98E-C4304E906C04}"/>
</file>

<file path=customXml/itemProps3.xml><?xml version="1.0" encoding="utf-8"?>
<ds:datastoreItem xmlns:ds="http://schemas.openxmlformats.org/officeDocument/2006/customXml" ds:itemID="{8A710A01-0959-418D-A859-CE2E2285EB0B}"/>
</file>

<file path=customXml/itemProps4.xml><?xml version="1.0" encoding="utf-8"?>
<ds:datastoreItem xmlns:ds="http://schemas.openxmlformats.org/officeDocument/2006/customXml" ds:itemID="{880BD68E-E433-4E4C-A6D8-63CBEFF022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